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2F" w:rsidRPr="00DC7439" w:rsidRDefault="006D222F" w:rsidP="006D222F">
      <w:pPr>
        <w:rPr>
          <w:rFonts w:ascii="Times New Roman" w:hAnsi="Times New Roman" w:cs="Times New Roman"/>
          <w:b/>
          <w:sz w:val="28"/>
          <w:szCs w:val="28"/>
        </w:rPr>
      </w:pPr>
    </w:p>
    <w:p w:rsidR="00073942" w:rsidRPr="00F13C67" w:rsidRDefault="00073942" w:rsidP="00073942">
      <w:pPr>
        <w:jc w:val="center"/>
        <w:rPr>
          <w:rFonts w:ascii="Times New Roman" w:hAnsi="Times New Roman" w:cs="Times New Roman"/>
          <w:sz w:val="28"/>
        </w:rPr>
      </w:pPr>
      <w:r w:rsidRPr="00F13C6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073942" w:rsidRDefault="00073942" w:rsidP="00073942">
      <w:pPr>
        <w:jc w:val="center"/>
        <w:rPr>
          <w:rFonts w:ascii="Times New Roman" w:hAnsi="Times New Roman" w:cs="Times New Roman"/>
          <w:sz w:val="28"/>
        </w:rPr>
      </w:pPr>
      <w:r w:rsidRPr="00F13C67">
        <w:rPr>
          <w:rFonts w:ascii="Times New Roman" w:hAnsi="Times New Roman" w:cs="Times New Roman"/>
          <w:sz w:val="28"/>
        </w:rPr>
        <w:t>города Ростова-на-Дону «Детский сад № 20»</w:t>
      </w: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7C47D5" w:rsidP="006D22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 п</w:t>
      </w:r>
      <w:r w:rsidR="006D222F" w:rsidRPr="00DC7439"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6D222F" w:rsidRPr="00DC7439" w:rsidRDefault="006D222F" w:rsidP="006D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«Подвижные игры разных народов»</w:t>
      </w:r>
    </w:p>
    <w:p w:rsidR="006D222F" w:rsidRPr="00DC7439" w:rsidRDefault="006D222F" w:rsidP="006D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D222F" w:rsidRPr="00DC7439" w:rsidRDefault="006D222F" w:rsidP="006D2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D222F" w:rsidRPr="00DC7439" w:rsidRDefault="006D222F" w:rsidP="006D2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439" w:rsidRDefault="00DC7439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439" w:rsidRDefault="00DC7439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439" w:rsidRDefault="00DC7439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439" w:rsidRDefault="00DC7439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439" w:rsidRPr="00DC7439" w:rsidRDefault="00DC7439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6D222F" w:rsidRPr="00DC7439" w:rsidRDefault="006D222F" w:rsidP="006D2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sz w:val="28"/>
          <w:szCs w:val="28"/>
        </w:rPr>
        <w:t>2021 г.</w:t>
      </w:r>
    </w:p>
    <w:p w:rsidR="002A3091" w:rsidRDefault="002A3091" w:rsidP="008A2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47D5" w:rsidRPr="00DC7439" w:rsidRDefault="007C47D5" w:rsidP="008A2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22F" w:rsidRPr="00DC7439" w:rsidRDefault="006D222F" w:rsidP="006D2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 w:rsidRPr="00DC7439">
        <w:rPr>
          <w:rFonts w:ascii="Times New Roman" w:hAnsi="Times New Roman" w:cs="Times New Roman"/>
          <w:b/>
          <w:sz w:val="28"/>
          <w:szCs w:val="28"/>
        </w:rPr>
        <w:t>:</w:t>
      </w:r>
      <w:r w:rsidRPr="00DC7439">
        <w:rPr>
          <w:rFonts w:ascii="Times New Roman" w:hAnsi="Times New Roman" w:cs="Times New Roman"/>
          <w:sz w:val="28"/>
          <w:szCs w:val="28"/>
        </w:rPr>
        <w:t> </w:t>
      </w:r>
      <w:r w:rsidR="003A389F" w:rsidRPr="00DC7439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Познавательно-игровой</w:t>
      </w:r>
    </w:p>
    <w:p w:rsidR="006D222F" w:rsidRPr="00DC7439" w:rsidRDefault="006D222F" w:rsidP="006D2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DC7439">
        <w:rPr>
          <w:rFonts w:ascii="Times New Roman" w:hAnsi="Times New Roman" w:cs="Times New Roman"/>
          <w:sz w:val="28"/>
          <w:szCs w:val="28"/>
        </w:rPr>
        <w:t> </w:t>
      </w:r>
      <w:r w:rsidR="003A389F" w:rsidRPr="00DC7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долгосрочный</w:t>
      </w:r>
      <w:r w:rsidR="00DC7439" w:rsidRPr="00DC7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222F" w:rsidRPr="00DC7439" w:rsidRDefault="006D222F" w:rsidP="006D2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детей:</w:t>
      </w:r>
      <w:r w:rsidRPr="00DC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89F" w:rsidRPr="00DC7439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</w:p>
    <w:p w:rsidR="006D222F" w:rsidRPr="00DC7439" w:rsidRDefault="006D222F" w:rsidP="006D2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073942">
        <w:rPr>
          <w:rFonts w:ascii="Times New Roman" w:hAnsi="Times New Roman" w:cs="Times New Roman"/>
          <w:sz w:val="28"/>
          <w:szCs w:val="28"/>
        </w:rPr>
        <w:t> дети, инструктор по физическому воспитанию</w:t>
      </w:r>
      <w:bookmarkStart w:id="0" w:name="_GoBack"/>
      <w:bookmarkEnd w:id="0"/>
      <w:r w:rsidRPr="00DC7439">
        <w:rPr>
          <w:rFonts w:ascii="Times New Roman" w:hAnsi="Times New Roman" w:cs="Times New Roman"/>
          <w:sz w:val="28"/>
          <w:szCs w:val="28"/>
        </w:rPr>
        <w:t>.</w:t>
      </w:r>
    </w:p>
    <w:p w:rsidR="00DD5290" w:rsidRPr="00DC7439" w:rsidRDefault="00DD5290" w:rsidP="008A2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Срок реализации:</w:t>
      </w:r>
      <w:r w:rsidRPr="00DC743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C7439" w:rsidRPr="00DC7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сентябрь-декабрь </w:t>
      </w:r>
      <w:r w:rsidRPr="00DC7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647450" w:rsidRPr="00DC7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0739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C47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7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год</w:t>
      </w:r>
    </w:p>
    <w:p w:rsidR="00647450" w:rsidRPr="00DC7439" w:rsidRDefault="00647450" w:rsidP="008A2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389F" w:rsidRPr="00DC7439" w:rsidRDefault="003A389F" w:rsidP="008A2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47D5" w:rsidRDefault="00DD5290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проекта</w:t>
      </w:r>
      <w:r w:rsidRPr="00DC7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и оздоровление дошкольников в ходе подвижных игр.</w:t>
      </w:r>
    </w:p>
    <w:p w:rsidR="00DD5290" w:rsidRPr="00DC7439" w:rsidRDefault="00DD5290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="003A389F" w:rsidRPr="00DC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DC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D5290" w:rsidRPr="00DC7439" w:rsidRDefault="00DD5290" w:rsidP="007C47D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правилам подвижных игр народов мира и умению использовать их в самостоятельной двигательной деятельности.</w:t>
      </w:r>
    </w:p>
    <w:p w:rsidR="007C47D5" w:rsidRPr="007C47D5" w:rsidRDefault="007C47D5" w:rsidP="007C47D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DC7439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азнообразить игровой опыт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детей, вызвать желание организовывать самостоятельную игровую деятельность.</w:t>
      </w:r>
    </w:p>
    <w:p w:rsidR="00DD5290" w:rsidRPr="00DC7439" w:rsidRDefault="00DD5290" w:rsidP="007C47D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взаимодействовать с членами детского коллектива, оказывать </w:t>
      </w:r>
      <w:hyperlink r:id="rId5" w:tooltip="Взаимопомощь" w:history="1">
        <w:r w:rsidRPr="00DC7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взаимопомощь</w:t>
        </w:r>
      </w:hyperlink>
      <w:r w:rsidRPr="00DC7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290" w:rsidRPr="00DC7439" w:rsidRDefault="00DD5290" w:rsidP="007C47D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</w:t>
      </w:r>
      <w:r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адекватного, уважительного и доброжелательного поведения при взаимодействии с представителями разных культур.</w:t>
      </w:r>
    </w:p>
    <w:p w:rsidR="003A389F" w:rsidRPr="00DC7439" w:rsidRDefault="00DD5290" w:rsidP="007C47D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занятиям физической культурой и спортом, приобщать детей к традициям других национальных культур.</w:t>
      </w:r>
    </w:p>
    <w:p w:rsidR="003A389F" w:rsidRPr="00DC7439" w:rsidRDefault="003A389F" w:rsidP="007C47D5">
      <w:pPr>
        <w:shd w:val="clear" w:color="auto" w:fill="FFFFFF"/>
        <w:spacing w:before="135" w:after="135" w:line="25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C743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6D222F" w:rsidRPr="00DC7439" w:rsidRDefault="006D222F" w:rsidP="007C47D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7439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Народные подвижные игры</w:t>
      </w:r>
      <w:r w:rsidRPr="00DC7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являются одним из условий развития культуры ребенка. В них он осмысливает и </w:t>
      </w:r>
      <w:r w:rsidRPr="00DC7439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познает окружающий мир</w:t>
      </w:r>
      <w:r w:rsidRPr="00DC7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них развивается его интеллект, фантазия, воображение, формируются социальные качества</w:t>
      </w:r>
      <w:r w:rsidRPr="00DC74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DC7439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Народные игры</w:t>
      </w:r>
      <w:r w:rsidRPr="00DC7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способствуют развитию логического мышления, коммуникативных качеств. В своих правилах </w:t>
      </w:r>
      <w:r w:rsidRPr="00DC7439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DC7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ставят перед детьми задачи требующие размышления, хитрости, смекалки, умения договариваться. А всевозможные </w:t>
      </w:r>
      <w:proofErr w:type="spellStart"/>
      <w:r w:rsidRPr="00DC7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заклички</w:t>
      </w:r>
      <w:proofErr w:type="spellEnd"/>
      <w:r w:rsidRPr="00DC7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считалочки способствуют развитию речи.</w:t>
      </w: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Важным является и то, что в подвижных </w:t>
      </w: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 xml:space="preserve">народных </w:t>
      </w:r>
      <w:r w:rsidRPr="00DC7439">
        <w:rPr>
          <w:color w:val="111111"/>
          <w:sz w:val="28"/>
          <w:szCs w:val="28"/>
          <w:bdr w:val="none" w:sz="0" w:space="0" w:color="auto" w:frame="1"/>
        </w:rPr>
        <w:t>играх воспитываются психофизические качества</w:t>
      </w:r>
      <w:r w:rsidRPr="00DC7439">
        <w:rPr>
          <w:color w:val="111111"/>
          <w:sz w:val="28"/>
          <w:szCs w:val="28"/>
        </w:rPr>
        <w:t>: ловкость, быстрота, выносливость, сила, координация движений, равновесие, умение ориентироваться в пространстве. </w:t>
      </w: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C7439">
        <w:rPr>
          <w:color w:val="111111"/>
          <w:sz w:val="28"/>
          <w:szCs w:val="28"/>
        </w:rPr>
        <w:t> являются не только развлечением и забавой, но и приучают к труду, дисциплине, соблюдению правил, формируют умение контролировать свои действия, правильно и объективно оценивать поступки других, развивают чувство справедливости, способствуют воспитанию характера.</w:t>
      </w:r>
    </w:p>
    <w:p w:rsidR="006D222F" w:rsidRPr="00DC7439" w:rsidRDefault="007C47D5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D222F" w:rsidRPr="00DC7439">
        <w:rPr>
          <w:color w:val="111111"/>
          <w:sz w:val="28"/>
          <w:szCs w:val="28"/>
        </w:rPr>
        <w:t>Детям необходимо знать и изучать</w:t>
      </w:r>
      <w:r>
        <w:rPr>
          <w:color w:val="111111"/>
          <w:sz w:val="28"/>
          <w:szCs w:val="28"/>
        </w:rPr>
        <w:t xml:space="preserve"> культуру своей страны. З</w:t>
      </w:r>
      <w:r w:rsidR="006D222F" w:rsidRPr="00DC7439">
        <w:rPr>
          <w:color w:val="111111"/>
          <w:sz w:val="28"/>
          <w:szCs w:val="28"/>
        </w:rPr>
        <w:t>нание истории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="006D222F" w:rsidRPr="00DC7439">
        <w:rPr>
          <w:color w:val="111111"/>
          <w:sz w:val="28"/>
          <w:szCs w:val="28"/>
        </w:rPr>
        <w:t>, его культуры поможет им в дальнейшем с уважением и интересом относиться к культурным традициям других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народов</w:t>
      </w:r>
      <w:r>
        <w:rPr>
          <w:color w:val="111111"/>
          <w:sz w:val="28"/>
          <w:szCs w:val="28"/>
        </w:rPr>
        <w:t>. С</w:t>
      </w:r>
      <w:r w:rsidR="006D222F" w:rsidRPr="00DC7439">
        <w:rPr>
          <w:color w:val="111111"/>
          <w:sz w:val="28"/>
          <w:szCs w:val="28"/>
        </w:rPr>
        <w:t xml:space="preserve"> этой целью и был создан этот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="006D222F" w:rsidRPr="00DC7439">
        <w:rPr>
          <w:b/>
          <w:color w:val="111111"/>
          <w:sz w:val="28"/>
          <w:szCs w:val="28"/>
        </w:rPr>
        <w:t>: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познакомить детей с русскими народными</w:t>
      </w:r>
      <w:r w:rsidR="006D222F" w:rsidRPr="00DC7439">
        <w:rPr>
          <w:color w:val="111111"/>
          <w:sz w:val="28"/>
          <w:szCs w:val="28"/>
        </w:rPr>
        <w:t> играми и играми других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народов</w:t>
      </w:r>
      <w:r w:rsidR="006D222F" w:rsidRPr="00DC7439">
        <w:rPr>
          <w:color w:val="111111"/>
          <w:sz w:val="28"/>
          <w:szCs w:val="28"/>
        </w:rPr>
        <w:t xml:space="preserve">, проживающих рядом с нами по соседству. И воспитывать </w:t>
      </w:r>
      <w:r w:rsidR="006D222F" w:rsidRPr="00DC7439">
        <w:rPr>
          <w:color w:val="111111"/>
          <w:sz w:val="28"/>
          <w:szCs w:val="28"/>
        </w:rPr>
        <w:lastRenderedPageBreak/>
        <w:t>у</w:t>
      </w:r>
      <w:r w:rsidR="006D222F" w:rsidRPr="00DC7439">
        <w:rPr>
          <w:b/>
          <w:color w:val="111111"/>
          <w:sz w:val="28"/>
          <w:szCs w:val="28"/>
        </w:rPr>
        <w:t>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6D222F" w:rsidRPr="00DC7439">
        <w:rPr>
          <w:color w:val="111111"/>
          <w:sz w:val="28"/>
          <w:szCs w:val="28"/>
        </w:rPr>
        <w:t> уважительное отношение к людям других нацио</w:t>
      </w:r>
      <w:r>
        <w:rPr>
          <w:color w:val="111111"/>
          <w:sz w:val="28"/>
          <w:szCs w:val="28"/>
        </w:rPr>
        <w:t>нальностей, их традициям, обычая</w:t>
      </w:r>
      <w:r w:rsidR="006D222F" w:rsidRPr="00DC7439">
        <w:rPr>
          <w:color w:val="111111"/>
          <w:sz w:val="28"/>
          <w:szCs w:val="28"/>
        </w:rPr>
        <w:t>м.</w:t>
      </w:r>
    </w:p>
    <w:p w:rsidR="007C47D5" w:rsidRDefault="007C47D5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6D18">
        <w:rPr>
          <w:b/>
          <w:color w:val="111111"/>
          <w:sz w:val="28"/>
          <w:szCs w:val="28"/>
          <w:u w:val="single"/>
          <w:bdr w:val="none" w:sz="0" w:space="0" w:color="auto" w:frame="1"/>
        </w:rPr>
        <w:t>К формам проведения подвижных игр относятся</w:t>
      </w:r>
      <w:r w:rsidRPr="00DC7439">
        <w:rPr>
          <w:color w:val="111111"/>
          <w:sz w:val="28"/>
          <w:szCs w:val="28"/>
        </w:rPr>
        <w:t>:</w:t>
      </w:r>
    </w:p>
    <w:p w:rsidR="006D222F" w:rsidRPr="00DC7439" w:rsidRDefault="00DC7439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D222F" w:rsidRPr="00DC7439">
        <w:rPr>
          <w:color w:val="111111"/>
          <w:sz w:val="28"/>
          <w:szCs w:val="28"/>
        </w:rPr>
        <w:t>сюжетные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6D222F" w:rsidRPr="00DC7439">
        <w:rPr>
          <w:color w:val="111111"/>
          <w:sz w:val="28"/>
          <w:szCs w:val="28"/>
        </w:rPr>
        <w:t>, преимущественно коллективные,</w:t>
      </w:r>
    </w:p>
    <w:p w:rsidR="006D222F" w:rsidRPr="00DC7439" w:rsidRDefault="00DC7439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D222F" w:rsidRPr="00DC7439">
        <w:rPr>
          <w:color w:val="111111"/>
          <w:sz w:val="28"/>
          <w:szCs w:val="28"/>
        </w:rPr>
        <w:t>бессюжетные подвижные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6D222F" w:rsidRPr="00DC7439">
        <w:rPr>
          <w:b/>
          <w:color w:val="111111"/>
          <w:sz w:val="28"/>
          <w:szCs w:val="28"/>
        </w:rPr>
        <w:t>,</w:t>
      </w:r>
    </w:p>
    <w:p w:rsidR="006D222F" w:rsidRPr="00DC7439" w:rsidRDefault="00DC7439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D222F" w:rsidRPr="00DC7439">
        <w:rPr>
          <w:color w:val="111111"/>
          <w:sz w:val="28"/>
          <w:szCs w:val="28"/>
        </w:rPr>
        <w:t>подвижные </w:t>
      </w:r>
      <w:r w:rsidR="006D222F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6D222F" w:rsidRPr="00DC7439">
        <w:rPr>
          <w:color w:val="111111"/>
          <w:sz w:val="28"/>
          <w:szCs w:val="28"/>
        </w:rPr>
        <w:t> с элементами соревнования,</w:t>
      </w: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</w:t>
      </w: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 большой</w:t>
      </w:r>
      <w:r w:rsidRPr="00DC7439">
        <w:rPr>
          <w:color w:val="111111"/>
          <w:sz w:val="28"/>
          <w:szCs w:val="28"/>
        </w:rPr>
        <w:t>, малой и средней подвижности.</w:t>
      </w: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6D18">
        <w:rPr>
          <w:b/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DC7439">
        <w:rPr>
          <w:color w:val="111111"/>
          <w:sz w:val="28"/>
          <w:szCs w:val="28"/>
        </w:rPr>
        <w:t>:</w:t>
      </w: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• Ознакомление </w:t>
      </w: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C7439">
        <w:rPr>
          <w:color w:val="111111"/>
          <w:sz w:val="28"/>
          <w:szCs w:val="28"/>
        </w:rPr>
        <w:t> с подвижными играми других </w:t>
      </w: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народов</w:t>
      </w:r>
      <w:r w:rsidRPr="00DC7439">
        <w:rPr>
          <w:b/>
          <w:color w:val="111111"/>
          <w:sz w:val="28"/>
          <w:szCs w:val="28"/>
        </w:rPr>
        <w:t>;</w:t>
      </w: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• Проявление внимания и уважения к людям </w:t>
      </w:r>
      <w:r w:rsidR="007C47D5">
        <w:rPr>
          <w:color w:val="111111"/>
          <w:sz w:val="28"/>
          <w:szCs w:val="28"/>
        </w:rPr>
        <w:t>разных народов.</w:t>
      </w:r>
    </w:p>
    <w:p w:rsidR="006D222F" w:rsidRPr="00DC7439" w:rsidRDefault="006D222F" w:rsidP="007C47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389F" w:rsidRPr="00DC7439" w:rsidRDefault="003A389F" w:rsidP="007C4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3A389F" w:rsidRPr="00DC7439" w:rsidRDefault="003A389F" w:rsidP="00886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hAnsi="Times New Roman" w:cs="Times New Roman"/>
          <w:b/>
          <w:bCs/>
          <w:sz w:val="28"/>
          <w:szCs w:val="28"/>
        </w:rPr>
        <w:t>I этап (подготовительный):</w:t>
      </w:r>
      <w:r w:rsidRPr="00DC7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22F" w:rsidRPr="00DC7439" w:rsidRDefault="00DC7439" w:rsidP="00886D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D222F" w:rsidRPr="00DC7439">
        <w:rPr>
          <w:color w:val="111111"/>
          <w:sz w:val="28"/>
          <w:szCs w:val="28"/>
        </w:rPr>
        <w:t>изучение литературы по данной теме;</w:t>
      </w:r>
    </w:p>
    <w:p w:rsidR="006D222F" w:rsidRPr="00DC7439" w:rsidRDefault="00DC7439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D222F" w:rsidRPr="00DC7439">
        <w:rPr>
          <w:rFonts w:ascii="Times New Roman" w:hAnsi="Times New Roman" w:cs="Times New Roman"/>
          <w:color w:val="111111"/>
          <w:sz w:val="28"/>
          <w:szCs w:val="28"/>
        </w:rPr>
        <w:t>составление плана совместной деятельности с детьми, подборка подвижных игр.</w:t>
      </w:r>
      <w:r w:rsidR="006D222F" w:rsidRPr="00DC74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подборка игр; </w:t>
      </w:r>
    </w:p>
    <w:p w:rsidR="006D222F" w:rsidRPr="006D222F" w:rsidRDefault="006D222F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подбор музыкального материала, игровых </w:t>
      </w:r>
      <w:proofErr w:type="spellStart"/>
      <w:r w:rsidR="007C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</w:t>
      </w:r>
      <w:proofErr w:type="spellEnd"/>
      <w:r w:rsidR="007C4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7D5" w:rsidRPr="00886D18" w:rsidRDefault="007C47D5" w:rsidP="00886D18">
      <w:pPr>
        <w:pStyle w:val="a3"/>
        <w:shd w:val="clear" w:color="auto" w:fill="FFFFFF"/>
        <w:spacing w:before="0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DC7439">
        <w:rPr>
          <w:color w:val="111111"/>
          <w:sz w:val="28"/>
          <w:szCs w:val="28"/>
        </w:rPr>
        <w:t>создание альбома </w:t>
      </w:r>
      <w:r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Игры народов мира»</w:t>
      </w:r>
      <w:r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67052" w:rsidRPr="00DC7439" w:rsidRDefault="003A389F" w:rsidP="00886D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9">
        <w:rPr>
          <w:rFonts w:ascii="Times New Roman" w:hAnsi="Times New Roman" w:cs="Times New Roman"/>
          <w:b/>
          <w:bCs/>
          <w:sz w:val="28"/>
          <w:szCs w:val="28"/>
        </w:rPr>
        <w:t>II этап (содержательный):</w:t>
      </w:r>
    </w:p>
    <w:p w:rsidR="00267052" w:rsidRPr="007C47D5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  <w:u w:val="single"/>
          <w:bdr w:val="none" w:sz="0" w:space="0" w:color="auto" w:frame="1"/>
        </w:rPr>
        <w:t>Беседа с детьми на тему</w:t>
      </w:r>
      <w:r w:rsidRPr="00DC7439">
        <w:rPr>
          <w:color w:val="111111"/>
          <w:sz w:val="28"/>
          <w:szCs w:val="28"/>
        </w:rPr>
        <w:t>:</w:t>
      </w:r>
      <w:r w:rsidR="007C47D5">
        <w:rPr>
          <w:color w:val="111111"/>
          <w:sz w:val="28"/>
          <w:szCs w:val="28"/>
        </w:rPr>
        <w:t xml:space="preserve"> </w:t>
      </w:r>
      <w:r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DC7439">
        <w:rPr>
          <w:iCs/>
          <w:color w:val="111111"/>
          <w:sz w:val="28"/>
          <w:szCs w:val="28"/>
          <w:bdr w:val="none" w:sz="0" w:space="0" w:color="auto" w:frame="1"/>
        </w:rPr>
        <w:t>В какие</w:t>
      </w:r>
      <w:r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игры вы любите играть</w:t>
      </w:r>
      <w:r w:rsidRPr="00DC7439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DC7439">
        <w:rPr>
          <w:color w:val="111111"/>
          <w:sz w:val="28"/>
          <w:szCs w:val="28"/>
        </w:rPr>
        <w:t>,</w:t>
      </w:r>
      <w:r w:rsidRPr="00DC7439">
        <w:rPr>
          <w:b/>
          <w:color w:val="111111"/>
          <w:sz w:val="28"/>
          <w:szCs w:val="28"/>
        </w:rPr>
        <w:t> </w:t>
      </w:r>
      <w:r w:rsidRPr="00DC7439">
        <w:rPr>
          <w:iCs/>
          <w:color w:val="111111"/>
          <w:sz w:val="28"/>
          <w:szCs w:val="28"/>
          <w:bdr w:val="none" w:sz="0" w:space="0" w:color="auto" w:frame="1"/>
        </w:rPr>
        <w:t>«Знаете ли вы, что такое</w:t>
      </w:r>
      <w:r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народные</w:t>
      </w:r>
      <w:r w:rsidR="00D129C3"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игры</w:t>
      </w:r>
      <w:r w:rsidRPr="00DC7439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="00D129C3" w:rsidRPr="00DC7439">
        <w:rPr>
          <w:color w:val="111111"/>
          <w:sz w:val="28"/>
          <w:szCs w:val="28"/>
        </w:rPr>
        <w:t>,</w:t>
      </w:r>
      <w:r w:rsidR="00F866CB" w:rsidRPr="00DC7439">
        <w:rPr>
          <w:color w:val="111111"/>
          <w:sz w:val="28"/>
          <w:szCs w:val="28"/>
        </w:rPr>
        <w:t xml:space="preserve"> </w:t>
      </w:r>
      <w:r w:rsidRPr="00DC7439">
        <w:rPr>
          <w:iCs/>
          <w:color w:val="111111"/>
          <w:sz w:val="28"/>
          <w:szCs w:val="28"/>
          <w:bdr w:val="none" w:sz="0" w:space="0" w:color="auto" w:frame="1"/>
        </w:rPr>
        <w:t>«Какие</w:t>
      </w:r>
      <w:r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народы живут в России</w:t>
      </w:r>
      <w:r w:rsidRPr="00DC7439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="00D129C3" w:rsidRPr="00DC743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129C3" w:rsidRPr="00DC7439" w:rsidRDefault="00D129C3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Р</w:t>
      </w:r>
      <w:r w:rsidR="00267052" w:rsidRPr="00DC7439">
        <w:rPr>
          <w:color w:val="111111"/>
          <w:sz w:val="28"/>
          <w:szCs w:val="28"/>
        </w:rPr>
        <w:t>ассматривание альбома </w:t>
      </w:r>
      <w:r w:rsidR="00267052"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267052"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Игры народов мира</w:t>
      </w:r>
      <w:r w:rsidR="00267052"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DC7439">
        <w:rPr>
          <w:b/>
          <w:color w:val="111111"/>
          <w:sz w:val="28"/>
          <w:szCs w:val="28"/>
        </w:rPr>
        <w:t>.</w:t>
      </w:r>
    </w:p>
    <w:p w:rsidR="00267052" w:rsidRPr="00DC7439" w:rsidRDefault="00D129C3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 xml:space="preserve">Дидактические </w:t>
      </w:r>
      <w:r w:rsidR="00267052" w:rsidRPr="00DC7439">
        <w:rPr>
          <w:color w:val="111111"/>
          <w:sz w:val="28"/>
          <w:szCs w:val="28"/>
        </w:rPr>
        <w:t>игр</w:t>
      </w:r>
      <w:r w:rsidRPr="00DC7439">
        <w:rPr>
          <w:color w:val="111111"/>
          <w:sz w:val="28"/>
          <w:szCs w:val="28"/>
        </w:rPr>
        <w:t xml:space="preserve">ы: </w:t>
      </w:r>
      <w:r w:rsidR="00267052" w:rsidRPr="00DC7439">
        <w:rPr>
          <w:iCs/>
          <w:color w:val="111111"/>
          <w:sz w:val="28"/>
          <w:szCs w:val="28"/>
          <w:bdr w:val="none" w:sz="0" w:space="0" w:color="auto" w:frame="1"/>
        </w:rPr>
        <w:t>«Чей костюм»</w:t>
      </w:r>
      <w:r w:rsidR="00267052" w:rsidRPr="00DC7439">
        <w:rPr>
          <w:color w:val="111111"/>
          <w:sz w:val="28"/>
          <w:szCs w:val="28"/>
        </w:rPr>
        <w:t>, </w:t>
      </w:r>
      <w:r w:rsidR="00267052" w:rsidRPr="00DC7439">
        <w:rPr>
          <w:iCs/>
          <w:color w:val="111111"/>
          <w:sz w:val="28"/>
          <w:szCs w:val="28"/>
          <w:bdr w:val="none" w:sz="0" w:space="0" w:color="auto" w:frame="1"/>
        </w:rPr>
        <w:t>«Узнай наш флаг»</w:t>
      </w:r>
      <w:r w:rsidR="00267052" w:rsidRPr="00DC7439">
        <w:rPr>
          <w:color w:val="111111"/>
          <w:sz w:val="28"/>
          <w:szCs w:val="28"/>
        </w:rPr>
        <w:t>.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  <w:u w:val="single"/>
          <w:bdr w:val="none" w:sz="0" w:space="0" w:color="auto" w:frame="1"/>
        </w:rPr>
        <w:t>Разучивание игр с детьми</w:t>
      </w:r>
      <w:r w:rsidRPr="00DC7439">
        <w:rPr>
          <w:color w:val="111111"/>
          <w:sz w:val="28"/>
          <w:szCs w:val="28"/>
        </w:rPr>
        <w:t>:</w:t>
      </w:r>
    </w:p>
    <w:p w:rsidR="00267052" w:rsidRPr="00DC7439" w:rsidRDefault="009953EA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67052" w:rsidRPr="00DC7439">
        <w:rPr>
          <w:color w:val="111111"/>
          <w:sz w:val="28"/>
          <w:szCs w:val="28"/>
        </w:rPr>
        <w:t>Русская </w:t>
      </w:r>
      <w:r w:rsidR="00267052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народна игра</w:t>
      </w:r>
      <w:r w:rsidR="00267052" w:rsidRPr="00DC7439">
        <w:rPr>
          <w:b/>
          <w:color w:val="111111"/>
          <w:sz w:val="28"/>
          <w:szCs w:val="28"/>
        </w:rPr>
        <w:t>:</w:t>
      </w:r>
      <w:r w:rsidR="00267052" w:rsidRPr="00DC7439">
        <w:rPr>
          <w:color w:val="111111"/>
          <w:sz w:val="28"/>
          <w:szCs w:val="28"/>
        </w:rPr>
        <w:t> </w:t>
      </w:r>
      <w:r w:rsidR="00267052"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«Птицелов»</w:t>
      </w:r>
    </w:p>
    <w:p w:rsidR="00267052" w:rsidRPr="00DC7439" w:rsidRDefault="009953EA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67052" w:rsidRPr="00DC7439">
        <w:rPr>
          <w:color w:val="111111"/>
          <w:sz w:val="28"/>
          <w:szCs w:val="28"/>
        </w:rPr>
        <w:t>Башкирская игра </w:t>
      </w:r>
      <w:r w:rsidR="00267052"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«Липкие пеньки»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-Мордовская игра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«Раю-раю»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-Татарская игра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</w:t>
      </w:r>
      <w:proofErr w:type="spellStart"/>
      <w:r w:rsidRPr="00DC7439">
        <w:rPr>
          <w:color w:val="111111"/>
          <w:sz w:val="28"/>
          <w:szCs w:val="28"/>
        </w:rPr>
        <w:t>Удмурская</w:t>
      </w:r>
      <w:proofErr w:type="spellEnd"/>
      <w:r w:rsidRPr="00DC7439">
        <w:rPr>
          <w:color w:val="111111"/>
          <w:sz w:val="28"/>
          <w:szCs w:val="28"/>
        </w:rPr>
        <w:t xml:space="preserve"> игра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«Игра с платочком»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-Игры народов</w:t>
      </w:r>
      <w:r w:rsidRPr="00DC7439">
        <w:rPr>
          <w:color w:val="111111"/>
          <w:sz w:val="28"/>
          <w:szCs w:val="28"/>
        </w:rPr>
        <w:t> Сибири и Дальнего востока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«Солнце»</w:t>
      </w:r>
      <w:r w:rsidRPr="00DC7439">
        <w:rPr>
          <w:color w:val="111111"/>
          <w:sz w:val="28"/>
          <w:szCs w:val="28"/>
        </w:rPr>
        <w:t>,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«Льдинки, ветер и мороз»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-Белорусская игра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«Иванка»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-Молдавская игра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«Яблоко»</w:t>
      </w:r>
    </w:p>
    <w:p w:rsidR="003A389F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-Армянская игра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«Цветы и ветерки»</w:t>
      </w:r>
      <w:r w:rsidRPr="00DC7439">
        <w:rPr>
          <w:color w:val="111111"/>
          <w:sz w:val="28"/>
          <w:szCs w:val="28"/>
        </w:rPr>
        <w:t>, </w:t>
      </w:r>
      <w:r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«Земля, вода, огонь, воздух»</w:t>
      </w:r>
      <w:r w:rsidRPr="00DC7439">
        <w:rPr>
          <w:color w:val="111111"/>
          <w:sz w:val="28"/>
          <w:szCs w:val="28"/>
        </w:rPr>
        <w:t>.</w:t>
      </w:r>
    </w:p>
    <w:p w:rsidR="00F866CB" w:rsidRPr="00DC7439" w:rsidRDefault="00F866CB" w:rsidP="007C47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9F" w:rsidRPr="00DC7439" w:rsidRDefault="003A389F" w:rsidP="007C47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9">
        <w:rPr>
          <w:rFonts w:ascii="Times New Roman" w:hAnsi="Times New Roman" w:cs="Times New Roman"/>
          <w:b/>
          <w:bCs/>
          <w:sz w:val="28"/>
          <w:szCs w:val="28"/>
        </w:rPr>
        <w:t>III этап (заключительный):</w:t>
      </w:r>
    </w:p>
    <w:p w:rsidR="00267052" w:rsidRPr="00DC7439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 xml:space="preserve">- </w:t>
      </w:r>
      <w:r w:rsidR="00F866CB" w:rsidRPr="00DC7439">
        <w:rPr>
          <w:color w:val="111111"/>
          <w:sz w:val="28"/>
          <w:szCs w:val="28"/>
        </w:rPr>
        <w:t>Проведение спортивного развлечения </w:t>
      </w:r>
      <w:r w:rsidR="00F866CB" w:rsidRPr="00DC743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866CB" w:rsidRPr="00DC7439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Игры разных народов мира</w:t>
      </w:r>
      <w:r w:rsidR="00F866CB" w:rsidRPr="00DC743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F866CB" w:rsidRPr="00DC7439">
        <w:rPr>
          <w:b/>
          <w:color w:val="111111"/>
          <w:sz w:val="28"/>
          <w:szCs w:val="28"/>
        </w:rPr>
        <w:t>;</w:t>
      </w:r>
    </w:p>
    <w:p w:rsidR="00267052" w:rsidRPr="007C47D5" w:rsidRDefault="00267052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 xml:space="preserve">- </w:t>
      </w:r>
      <w:r w:rsidR="00F866CB" w:rsidRPr="00DC7439">
        <w:rPr>
          <w:color w:val="111111"/>
          <w:sz w:val="28"/>
          <w:szCs w:val="28"/>
        </w:rPr>
        <w:t>Оформление картотеки подвижных </w:t>
      </w:r>
      <w:r w:rsidR="00F866CB"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народных игр</w:t>
      </w:r>
      <w:r w:rsidR="00F866CB" w:rsidRPr="00DC7439">
        <w:rPr>
          <w:b/>
          <w:color w:val="111111"/>
          <w:sz w:val="28"/>
          <w:szCs w:val="28"/>
        </w:rPr>
        <w:t>.</w:t>
      </w:r>
    </w:p>
    <w:p w:rsidR="003A389F" w:rsidRPr="00DC7439" w:rsidRDefault="003A389F" w:rsidP="00886D18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3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="00D129C3" w:rsidRPr="00DC74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C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9C3" w:rsidRPr="00DC7439" w:rsidRDefault="009953EA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129C3"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«Детские народные подвижные игры» - М.: 1995, 224с.</w:t>
      </w:r>
    </w:p>
    <w:p w:rsidR="00D129C3" w:rsidRPr="00DC7439" w:rsidRDefault="00F866CB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9C3"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детей мира» Ярославль «Академия развития», 1998. 176с.</w:t>
      </w:r>
    </w:p>
    <w:p w:rsidR="00D129C3" w:rsidRPr="00DC7439" w:rsidRDefault="00F866CB" w:rsidP="007C4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9C3"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«Русские народные подвижные игры», </w:t>
      </w:r>
      <w:proofErr w:type="gramStart"/>
      <w:r w:rsidR="00D129C3"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 :</w:t>
      </w:r>
      <w:proofErr w:type="gramEnd"/>
      <w:r w:rsidR="00D129C3" w:rsidRPr="00D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2003, 192с.</w:t>
      </w:r>
    </w:p>
    <w:p w:rsidR="00F866CB" w:rsidRPr="00DC7439" w:rsidRDefault="00F866CB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lastRenderedPageBreak/>
        <w:t>4</w:t>
      </w:r>
      <w:r w:rsidR="009953EA">
        <w:rPr>
          <w:color w:val="111111"/>
          <w:sz w:val="28"/>
          <w:szCs w:val="28"/>
        </w:rPr>
        <w:t xml:space="preserve">. </w:t>
      </w:r>
      <w:proofErr w:type="spellStart"/>
      <w:r w:rsidRPr="00DC7439">
        <w:rPr>
          <w:color w:val="111111"/>
          <w:sz w:val="28"/>
          <w:szCs w:val="28"/>
        </w:rPr>
        <w:t>Кенеман</w:t>
      </w:r>
      <w:proofErr w:type="spellEnd"/>
      <w:r w:rsidRPr="00DC7439">
        <w:rPr>
          <w:color w:val="111111"/>
          <w:sz w:val="28"/>
          <w:szCs w:val="28"/>
        </w:rPr>
        <w:t xml:space="preserve"> А. В. Детские подвижные </w:t>
      </w:r>
      <w:r w:rsidRPr="00DC743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игры народов СССР - Москва</w:t>
      </w:r>
      <w:r w:rsidRPr="00DC7439">
        <w:rPr>
          <w:color w:val="111111"/>
          <w:sz w:val="28"/>
          <w:szCs w:val="28"/>
        </w:rPr>
        <w:t>: Просвещение, 1988.</w:t>
      </w:r>
    </w:p>
    <w:p w:rsidR="00F866CB" w:rsidRPr="009953EA" w:rsidRDefault="00F866CB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</w:rPr>
        <w:t>5</w:t>
      </w:r>
      <w:r w:rsidR="009953EA">
        <w:rPr>
          <w:color w:val="111111"/>
          <w:sz w:val="28"/>
          <w:szCs w:val="28"/>
        </w:rPr>
        <w:t>.</w:t>
      </w:r>
      <w:r w:rsidR="009953EA" w:rsidRPr="009953EA">
        <w:rPr>
          <w:color w:val="000000"/>
          <w:sz w:val="28"/>
          <w:szCs w:val="28"/>
        </w:rPr>
        <w:t xml:space="preserve"> </w:t>
      </w:r>
      <w:proofErr w:type="spellStart"/>
      <w:r w:rsidR="009953EA" w:rsidRPr="00DC7439">
        <w:rPr>
          <w:color w:val="000000"/>
          <w:sz w:val="28"/>
          <w:szCs w:val="28"/>
        </w:rPr>
        <w:t>Ориол</w:t>
      </w:r>
      <w:proofErr w:type="spellEnd"/>
      <w:r w:rsidR="009953EA" w:rsidRPr="00DC7439">
        <w:rPr>
          <w:color w:val="000000"/>
          <w:sz w:val="28"/>
          <w:szCs w:val="28"/>
        </w:rPr>
        <w:t xml:space="preserve"> </w:t>
      </w:r>
      <w:proofErr w:type="spellStart"/>
      <w:r w:rsidR="009953EA" w:rsidRPr="00DC7439">
        <w:rPr>
          <w:color w:val="000000"/>
          <w:sz w:val="28"/>
          <w:szCs w:val="28"/>
        </w:rPr>
        <w:t>Риполл</w:t>
      </w:r>
      <w:proofErr w:type="spellEnd"/>
      <w:r w:rsidR="009953EA" w:rsidRPr="00DC7439">
        <w:rPr>
          <w:color w:val="000000"/>
          <w:sz w:val="28"/>
          <w:szCs w:val="28"/>
        </w:rPr>
        <w:t xml:space="preserve"> «Играй! Самые интересные игры со всего света» - Москва Манн, Иванов и Фербер, 2016-128ил.</w:t>
      </w:r>
    </w:p>
    <w:p w:rsidR="009953EA" w:rsidRPr="00DC7439" w:rsidRDefault="009953EA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953EA">
        <w:rPr>
          <w:color w:val="111111"/>
          <w:sz w:val="28"/>
          <w:szCs w:val="28"/>
          <w:bdr w:val="none" w:sz="0" w:space="0" w:color="auto" w:frame="1"/>
        </w:rPr>
        <w:t>6.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DC7439">
        <w:rPr>
          <w:color w:val="111111"/>
          <w:sz w:val="28"/>
          <w:szCs w:val="28"/>
          <w:u w:val="single"/>
          <w:bdr w:val="none" w:sz="0" w:space="0" w:color="auto" w:frame="1"/>
        </w:rPr>
        <w:t>Интернет-ресурсы</w:t>
      </w:r>
      <w:r w:rsidRPr="00DC7439">
        <w:rPr>
          <w:color w:val="111111"/>
          <w:sz w:val="28"/>
          <w:szCs w:val="28"/>
        </w:rPr>
        <w:t>: </w:t>
      </w:r>
      <w:r w:rsidRPr="00DC7439">
        <w:rPr>
          <w:color w:val="111111"/>
          <w:sz w:val="28"/>
          <w:szCs w:val="28"/>
          <w:bdr w:val="none" w:sz="0" w:space="0" w:color="auto" w:frame="1"/>
        </w:rPr>
        <w:t>http://www.maam.ru/detskijsad/doklad-znacheni.</w:t>
      </w:r>
    </w:p>
    <w:p w:rsidR="009953EA" w:rsidRPr="00DC7439" w:rsidRDefault="009953EA" w:rsidP="007C47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C7439">
        <w:rPr>
          <w:color w:val="111111"/>
          <w:sz w:val="28"/>
          <w:szCs w:val="28"/>
          <w:bdr w:val="none" w:sz="0" w:space="0" w:color="auto" w:frame="1"/>
        </w:rPr>
        <w:t>https://nsportal.ru/detskii-sad/vospitatelnaya-rabota/2017/03/15/znachenie-narodnyh-igr-v-vospitanii-doshkolnikov</w:t>
      </w:r>
      <w:r w:rsidRPr="00DC7439">
        <w:rPr>
          <w:color w:val="111111"/>
          <w:sz w:val="28"/>
          <w:szCs w:val="28"/>
        </w:rPr>
        <w:t>.</w:t>
      </w:r>
    </w:p>
    <w:p w:rsidR="00CE5040" w:rsidRPr="00DC7439" w:rsidRDefault="00CE5040" w:rsidP="007C4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040" w:rsidRPr="00DC7439" w:rsidSect="00DD52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786"/>
    <w:multiLevelType w:val="hybridMultilevel"/>
    <w:tmpl w:val="27F0AE38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06441B2E"/>
    <w:multiLevelType w:val="hybridMultilevel"/>
    <w:tmpl w:val="EF60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3D2"/>
    <w:multiLevelType w:val="hybridMultilevel"/>
    <w:tmpl w:val="A37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B36"/>
    <w:multiLevelType w:val="hybridMultilevel"/>
    <w:tmpl w:val="2A46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05B9"/>
    <w:multiLevelType w:val="hybridMultilevel"/>
    <w:tmpl w:val="97D6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52F"/>
    <w:multiLevelType w:val="hybridMultilevel"/>
    <w:tmpl w:val="512A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4533"/>
    <w:multiLevelType w:val="hybridMultilevel"/>
    <w:tmpl w:val="0D44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1E22"/>
    <w:multiLevelType w:val="hybridMultilevel"/>
    <w:tmpl w:val="6890B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243EE"/>
    <w:multiLevelType w:val="hybridMultilevel"/>
    <w:tmpl w:val="90429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73A78"/>
    <w:multiLevelType w:val="hybridMultilevel"/>
    <w:tmpl w:val="AEEC2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D0085"/>
    <w:multiLevelType w:val="hybridMultilevel"/>
    <w:tmpl w:val="DDC0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40D5"/>
    <w:multiLevelType w:val="hybridMultilevel"/>
    <w:tmpl w:val="FFD4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B6B29"/>
    <w:multiLevelType w:val="hybridMultilevel"/>
    <w:tmpl w:val="87B4A212"/>
    <w:lvl w:ilvl="0" w:tplc="950094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4F70"/>
    <w:multiLevelType w:val="hybridMultilevel"/>
    <w:tmpl w:val="6B5AE40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73BC509C"/>
    <w:multiLevelType w:val="hybridMultilevel"/>
    <w:tmpl w:val="4CD278B6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5" w15:restartNumberingAfterBreak="0">
    <w:nsid w:val="7D40498A"/>
    <w:multiLevelType w:val="hybridMultilevel"/>
    <w:tmpl w:val="EFA2CD42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5290"/>
    <w:rsid w:val="0007350C"/>
    <w:rsid w:val="00073942"/>
    <w:rsid w:val="001934E3"/>
    <w:rsid w:val="001F49D4"/>
    <w:rsid w:val="00267052"/>
    <w:rsid w:val="002A3091"/>
    <w:rsid w:val="002E42FA"/>
    <w:rsid w:val="00310F49"/>
    <w:rsid w:val="0033426E"/>
    <w:rsid w:val="00352675"/>
    <w:rsid w:val="003A389F"/>
    <w:rsid w:val="003D074A"/>
    <w:rsid w:val="00613534"/>
    <w:rsid w:val="00617211"/>
    <w:rsid w:val="0064669C"/>
    <w:rsid w:val="00647450"/>
    <w:rsid w:val="006D222F"/>
    <w:rsid w:val="00775AED"/>
    <w:rsid w:val="007C47D5"/>
    <w:rsid w:val="00886D18"/>
    <w:rsid w:val="008A25C6"/>
    <w:rsid w:val="009953EA"/>
    <w:rsid w:val="009F514D"/>
    <w:rsid w:val="00BC4213"/>
    <w:rsid w:val="00BE114D"/>
    <w:rsid w:val="00CC2B8F"/>
    <w:rsid w:val="00CE5040"/>
    <w:rsid w:val="00D129C3"/>
    <w:rsid w:val="00DA0F77"/>
    <w:rsid w:val="00DC7439"/>
    <w:rsid w:val="00DD5290"/>
    <w:rsid w:val="00F866CB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3477-7B41-4852-ACEB-3543950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2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90"/>
    <w:rPr>
      <w:rFonts w:ascii="Tahoma" w:hAnsi="Tahoma" w:cs="Tahoma"/>
      <w:sz w:val="16"/>
      <w:szCs w:val="16"/>
    </w:rPr>
  </w:style>
  <w:style w:type="paragraph" w:styleId="a7">
    <w:name w:val="No Spacing"/>
    <w:qFormat/>
    <w:rsid w:val="006474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25C6"/>
    <w:pPr>
      <w:ind w:left="720"/>
      <w:contextualSpacing/>
    </w:pPr>
  </w:style>
  <w:style w:type="character" w:styleId="a9">
    <w:name w:val="Strong"/>
    <w:basedOn w:val="a0"/>
    <w:uiPriority w:val="22"/>
    <w:qFormat/>
    <w:rsid w:val="002A3091"/>
    <w:rPr>
      <w:b/>
      <w:bCs/>
    </w:rPr>
  </w:style>
  <w:style w:type="character" w:customStyle="1" w:styleId="ff6">
    <w:name w:val="ff6"/>
    <w:basedOn w:val="a0"/>
    <w:rsid w:val="006D222F"/>
  </w:style>
  <w:style w:type="character" w:customStyle="1" w:styleId="aa">
    <w:name w:val="_"/>
    <w:basedOn w:val="a0"/>
    <w:rsid w:val="006D222F"/>
  </w:style>
  <w:style w:type="character" w:customStyle="1" w:styleId="ff5">
    <w:name w:val="ff5"/>
    <w:basedOn w:val="a0"/>
    <w:rsid w:val="006D222F"/>
  </w:style>
  <w:style w:type="character" w:customStyle="1" w:styleId="ff1">
    <w:name w:val="ff1"/>
    <w:basedOn w:val="a0"/>
    <w:rsid w:val="006D222F"/>
  </w:style>
  <w:style w:type="paragraph" w:customStyle="1" w:styleId="2">
    <w:name w:val="Обычный2"/>
    <w:rsid w:val="006D222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42">
              <w:marLeft w:val="0"/>
              <w:marRight w:val="43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galinachernaya@outlook.com</cp:lastModifiedBy>
  <cp:revision>6</cp:revision>
  <dcterms:created xsi:type="dcterms:W3CDTF">2021-04-19T12:58:00Z</dcterms:created>
  <dcterms:modified xsi:type="dcterms:W3CDTF">2022-04-19T13:17:00Z</dcterms:modified>
</cp:coreProperties>
</file>