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5352" w14:textId="77777777" w:rsidR="007F684D" w:rsidRDefault="0036031E" w:rsidP="0036031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903B9">
        <w:rPr>
          <w:rFonts w:ascii="Times New Roman" w:hAnsi="Times New Roman" w:cs="Times New Roman"/>
          <w:sz w:val="32"/>
          <w:szCs w:val="32"/>
        </w:rPr>
        <w:t xml:space="preserve">униципальное бюджетное </w:t>
      </w:r>
      <w:r>
        <w:rPr>
          <w:rFonts w:ascii="Times New Roman" w:hAnsi="Times New Roman" w:cs="Times New Roman"/>
          <w:sz w:val="32"/>
          <w:szCs w:val="32"/>
        </w:rPr>
        <w:t xml:space="preserve">дошкольное </w:t>
      </w:r>
      <w:r w:rsidRPr="007903B9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F3210C" w14:textId="121785EA" w:rsidR="0036031E" w:rsidRPr="00BA2636" w:rsidRDefault="00B94854" w:rsidP="0036031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903B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орода </w:t>
      </w:r>
      <w:r w:rsidRPr="007903B9">
        <w:rPr>
          <w:rFonts w:ascii="Times New Roman" w:hAnsi="Times New Roman" w:cs="Times New Roman"/>
          <w:sz w:val="32"/>
          <w:szCs w:val="32"/>
        </w:rPr>
        <w:t>Ростова</w:t>
      </w:r>
      <w:r w:rsidR="0036031E" w:rsidRPr="007903B9">
        <w:rPr>
          <w:rFonts w:ascii="Times New Roman" w:hAnsi="Times New Roman" w:cs="Times New Roman"/>
          <w:sz w:val="32"/>
          <w:szCs w:val="32"/>
        </w:rPr>
        <w:t>-на-Дону</w:t>
      </w:r>
      <w:r w:rsidR="0036031E">
        <w:rPr>
          <w:rFonts w:ascii="Times New Roman" w:hAnsi="Times New Roman" w:cs="Times New Roman"/>
          <w:sz w:val="32"/>
          <w:szCs w:val="32"/>
        </w:rPr>
        <w:t xml:space="preserve"> «Д</w:t>
      </w:r>
      <w:r w:rsidR="0036031E" w:rsidRPr="007903B9">
        <w:rPr>
          <w:rFonts w:ascii="Times New Roman" w:hAnsi="Times New Roman" w:cs="Times New Roman"/>
          <w:sz w:val="32"/>
          <w:szCs w:val="32"/>
        </w:rPr>
        <w:t>етский сад №</w:t>
      </w:r>
      <w:r w:rsidR="007138FB">
        <w:rPr>
          <w:rFonts w:ascii="Times New Roman" w:hAnsi="Times New Roman" w:cs="Times New Roman"/>
          <w:sz w:val="32"/>
          <w:szCs w:val="32"/>
        </w:rPr>
        <w:t>20</w:t>
      </w:r>
      <w:r w:rsidR="0036031E">
        <w:rPr>
          <w:rFonts w:ascii="Times New Roman" w:hAnsi="Times New Roman" w:cs="Times New Roman"/>
          <w:sz w:val="32"/>
          <w:szCs w:val="32"/>
        </w:rPr>
        <w:t>»</w:t>
      </w:r>
    </w:p>
    <w:p w14:paraId="65477BEF" w14:textId="2B10789B" w:rsidR="0036031E" w:rsidRDefault="0036031E" w:rsidP="00B94854">
      <w:pPr>
        <w:rPr>
          <w:rFonts w:ascii="Times New Roman" w:hAnsi="Times New Roman" w:cs="Times New Roman"/>
          <w:b/>
          <w:sz w:val="28"/>
          <w:szCs w:val="28"/>
        </w:rPr>
      </w:pPr>
    </w:p>
    <w:p w14:paraId="026A70F8" w14:textId="77777777" w:rsidR="0036031E" w:rsidRPr="0036031E" w:rsidRDefault="0036031E" w:rsidP="0036031E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87C9836" w14:textId="77777777" w:rsidR="0036031E" w:rsidRPr="0036031E" w:rsidRDefault="0036031E" w:rsidP="003603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EE81959" w14:textId="77777777" w:rsidR="00847DD5" w:rsidRPr="0036031E" w:rsidRDefault="0036031E" w:rsidP="0036031E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31E">
        <w:rPr>
          <w:rFonts w:ascii="Times New Roman" w:hAnsi="Times New Roman" w:cs="Times New Roman"/>
          <w:b/>
          <w:sz w:val="48"/>
          <w:szCs w:val="48"/>
        </w:rPr>
        <w:t>Паспорт проекта</w:t>
      </w:r>
    </w:p>
    <w:p w14:paraId="592151FC" w14:textId="77777777" w:rsidR="0036031E" w:rsidRDefault="0036031E" w:rsidP="007F684D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031E">
        <w:rPr>
          <w:rFonts w:ascii="Times New Roman" w:hAnsi="Times New Roman" w:cs="Times New Roman"/>
          <w:b/>
          <w:sz w:val="48"/>
          <w:szCs w:val="48"/>
        </w:rPr>
        <w:t>«Духовно нравственное воспитание дошкольников»</w:t>
      </w:r>
    </w:p>
    <w:p w14:paraId="2B790B4C" w14:textId="74D54850" w:rsidR="00B94854" w:rsidRPr="00B94854" w:rsidRDefault="00B94854" w:rsidP="007F684D">
      <w:pPr>
        <w:tabs>
          <w:tab w:val="left" w:pos="3510"/>
        </w:tabs>
        <w:jc w:val="center"/>
        <w:rPr>
          <w:rFonts w:ascii="Times New Roman" w:hAnsi="Times New Roman" w:cs="Times New Roman"/>
          <w:i/>
          <w:sz w:val="36"/>
          <w:szCs w:val="48"/>
        </w:rPr>
      </w:pPr>
      <w:r w:rsidRPr="00B94854">
        <w:rPr>
          <w:rFonts w:ascii="Times New Roman" w:hAnsi="Times New Roman" w:cs="Times New Roman"/>
          <w:i/>
          <w:sz w:val="36"/>
          <w:szCs w:val="48"/>
        </w:rPr>
        <w:t>(в рамках областной инновационной площадки «Мы-семья»)</w:t>
      </w:r>
    </w:p>
    <w:p w14:paraId="6E5304B0" w14:textId="77777777" w:rsidR="0036031E" w:rsidRPr="0036031E" w:rsidRDefault="0036031E" w:rsidP="0036031E">
      <w:pPr>
        <w:rPr>
          <w:rFonts w:ascii="Times New Roman" w:hAnsi="Times New Roman" w:cs="Times New Roman"/>
          <w:sz w:val="48"/>
          <w:szCs w:val="48"/>
        </w:rPr>
      </w:pPr>
    </w:p>
    <w:p w14:paraId="01E7D378" w14:textId="77777777" w:rsidR="0036031E" w:rsidRPr="0036031E" w:rsidRDefault="0036031E" w:rsidP="0036031E">
      <w:pPr>
        <w:rPr>
          <w:rFonts w:ascii="Times New Roman" w:hAnsi="Times New Roman" w:cs="Times New Roman"/>
          <w:sz w:val="48"/>
          <w:szCs w:val="48"/>
        </w:rPr>
      </w:pPr>
    </w:p>
    <w:p w14:paraId="35A85C11" w14:textId="77777777" w:rsidR="0036031E" w:rsidRPr="0036031E" w:rsidRDefault="0036031E" w:rsidP="0036031E">
      <w:pPr>
        <w:rPr>
          <w:rFonts w:ascii="Times New Roman" w:hAnsi="Times New Roman" w:cs="Times New Roman"/>
          <w:sz w:val="48"/>
          <w:szCs w:val="48"/>
        </w:rPr>
      </w:pPr>
    </w:p>
    <w:p w14:paraId="354415FB" w14:textId="77777777" w:rsidR="00B94854" w:rsidRPr="0036031E" w:rsidRDefault="00B94854" w:rsidP="0036031E">
      <w:pPr>
        <w:rPr>
          <w:rFonts w:ascii="Times New Roman" w:hAnsi="Times New Roman" w:cs="Times New Roman"/>
          <w:sz w:val="48"/>
          <w:szCs w:val="48"/>
        </w:rPr>
      </w:pPr>
    </w:p>
    <w:p w14:paraId="39D68278" w14:textId="37E2A870" w:rsidR="0036031E" w:rsidRPr="0036031E" w:rsidRDefault="007138FB" w:rsidP="0036031E">
      <w:pPr>
        <w:tabs>
          <w:tab w:val="left" w:pos="36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36031E">
        <w:rPr>
          <w:rFonts w:ascii="Times New Roman" w:hAnsi="Times New Roman" w:cs="Times New Roman"/>
          <w:sz w:val="32"/>
          <w:szCs w:val="32"/>
        </w:rPr>
        <w:t xml:space="preserve"> Ростов-на-Дону</w:t>
      </w:r>
    </w:p>
    <w:p w14:paraId="75581B58" w14:textId="5F893A0C" w:rsidR="0036031E" w:rsidRDefault="007138FB" w:rsidP="0036031E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36031E" w:rsidRPr="0036031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00C0DD6" w14:textId="77777777" w:rsidR="00B94854" w:rsidRDefault="00B94854" w:rsidP="0036031E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1DF26F" w14:textId="1FCE40E7" w:rsidR="0036031E" w:rsidRPr="00090A8C" w:rsidRDefault="0036031E" w:rsidP="0036031E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BB293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Продолжительность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FB">
        <w:rPr>
          <w:rFonts w:ascii="Times New Roman" w:hAnsi="Times New Roman" w:cs="Times New Roman"/>
          <w:sz w:val="28"/>
          <w:szCs w:val="28"/>
        </w:rPr>
        <w:t>долгосрочный (сентябрь 2021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1FEC">
        <w:rPr>
          <w:rFonts w:ascii="Times New Roman" w:hAnsi="Times New Roman" w:cs="Times New Roman"/>
          <w:sz w:val="28"/>
          <w:szCs w:val="28"/>
        </w:rPr>
        <w:t>август</w:t>
      </w:r>
      <w:r w:rsidR="007138F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7EA62B8" w14:textId="77777777" w:rsidR="004C37B8" w:rsidRDefault="0036031E" w:rsidP="004C37B8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BB2934">
        <w:rPr>
          <w:b/>
          <w:i/>
          <w:sz w:val="28"/>
          <w:szCs w:val="28"/>
        </w:rPr>
        <w:t>Тип проекта:</w:t>
      </w:r>
      <w:r w:rsidRPr="00F514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познавательно</w:t>
      </w:r>
      <w:r w:rsidRPr="00F514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51469">
        <w:rPr>
          <w:sz w:val="28"/>
          <w:szCs w:val="28"/>
        </w:rPr>
        <w:t>творческий.</w:t>
      </w:r>
      <w:r w:rsidR="004C37B8" w:rsidRPr="004C37B8">
        <w:rPr>
          <w:b/>
          <w:color w:val="auto"/>
          <w:sz w:val="28"/>
          <w:szCs w:val="28"/>
        </w:rPr>
        <w:t xml:space="preserve"> </w:t>
      </w:r>
    </w:p>
    <w:p w14:paraId="65D9F0E0" w14:textId="77777777" w:rsidR="004C14AE" w:rsidRDefault="004C37B8" w:rsidP="004C37B8">
      <w:pPr>
        <w:pStyle w:val="Default"/>
        <w:spacing w:line="276" w:lineRule="auto"/>
        <w:rPr>
          <w:color w:val="auto"/>
          <w:sz w:val="28"/>
          <w:szCs w:val="28"/>
        </w:rPr>
      </w:pPr>
      <w:r w:rsidRPr="00BB2934">
        <w:rPr>
          <w:b/>
          <w:i/>
          <w:color w:val="auto"/>
          <w:sz w:val="28"/>
          <w:szCs w:val="28"/>
        </w:rPr>
        <w:t>Участники проекта: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дети</w:t>
      </w:r>
      <w:r w:rsidRPr="00512F88">
        <w:rPr>
          <w:color w:val="auto"/>
          <w:sz w:val="28"/>
          <w:szCs w:val="28"/>
        </w:rPr>
        <w:t xml:space="preserve">, воспитатели, </w:t>
      </w:r>
      <w:r w:rsidRPr="00847DD5">
        <w:rPr>
          <w:sz w:val="28"/>
          <w:szCs w:val="28"/>
          <w:shd w:val="clear" w:color="auto" w:fill="FFFFFF"/>
        </w:rPr>
        <w:t xml:space="preserve">музыкальный руководитель, </w:t>
      </w:r>
      <w:r>
        <w:rPr>
          <w:color w:val="auto"/>
          <w:sz w:val="28"/>
          <w:szCs w:val="28"/>
        </w:rPr>
        <w:t>родители.</w:t>
      </w:r>
    </w:p>
    <w:p w14:paraId="74FABEE1" w14:textId="19ADCF3C" w:rsidR="00DD656B" w:rsidRDefault="004C37B8" w:rsidP="004C37B8">
      <w:pPr>
        <w:pStyle w:val="Default"/>
        <w:spacing w:line="276" w:lineRule="auto"/>
        <w:rPr>
          <w:color w:val="auto"/>
          <w:sz w:val="28"/>
          <w:szCs w:val="28"/>
        </w:rPr>
      </w:pPr>
      <w:r w:rsidRPr="00BB2934">
        <w:rPr>
          <w:b/>
          <w:i/>
          <w:color w:val="auto"/>
          <w:sz w:val="28"/>
          <w:szCs w:val="28"/>
        </w:rPr>
        <w:t>Возраст детей:</w:t>
      </w:r>
      <w:r>
        <w:rPr>
          <w:color w:val="auto"/>
          <w:sz w:val="28"/>
          <w:szCs w:val="28"/>
        </w:rPr>
        <w:t xml:space="preserve"> </w:t>
      </w:r>
      <w:r w:rsidR="0019124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-7 лет</w:t>
      </w:r>
    </w:p>
    <w:p w14:paraId="5279A118" w14:textId="77777777" w:rsidR="00BB2934" w:rsidRPr="004C37B8" w:rsidRDefault="00BB2934" w:rsidP="004C37B8">
      <w:pPr>
        <w:pStyle w:val="Default"/>
        <w:spacing w:line="276" w:lineRule="auto"/>
        <w:rPr>
          <w:color w:val="auto"/>
          <w:sz w:val="28"/>
          <w:szCs w:val="28"/>
        </w:rPr>
      </w:pPr>
    </w:p>
    <w:p w14:paraId="1F25EA2A" w14:textId="77777777" w:rsidR="00847DD5" w:rsidRPr="00847DD5" w:rsidRDefault="00847DD5" w:rsidP="00847DD5">
      <w:pPr>
        <w:pStyle w:val="c24"/>
        <w:spacing w:before="0" w:beforeAutospacing="0" w:after="0" w:afterAutospacing="0"/>
        <w:ind w:right="20"/>
        <w:jc w:val="both"/>
        <w:rPr>
          <w:color w:val="000000" w:themeColor="text1"/>
          <w:sz w:val="27"/>
          <w:szCs w:val="27"/>
        </w:rPr>
      </w:pPr>
      <w:r w:rsidRPr="00847DD5">
        <w:rPr>
          <w:rStyle w:val="c11"/>
          <w:b/>
          <w:bCs/>
          <w:i/>
          <w:iCs/>
          <w:color w:val="000000" w:themeColor="text1"/>
          <w:sz w:val="28"/>
          <w:szCs w:val="28"/>
        </w:rPr>
        <w:t>Актуальность проекта:</w:t>
      </w:r>
    </w:p>
    <w:p w14:paraId="0C951BF0" w14:textId="77777777" w:rsidR="004C37B8" w:rsidRDefault="00847DD5" w:rsidP="004C37B8">
      <w:pPr>
        <w:pStyle w:val="c2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 - это наше будущее и оно будет таким, каким мы его создадим. Вопросы духовно-нравственного воспитания волновали общество всегда и во все времена: особенно сейчас, когда все чаще можно встретить жестокость и насилие. Проблема духовно-нравственного воспитания становится все более актуальными. Одним из важнейших условий успешного развития нравственных чувств у ребенка, является создание взрослыми здоровой, доброжелательной, жизнерадостной обстановке вокруг него. Доверие взрослых, их постоянная забота, поддержка способствует положительному эмоциональному развития ребенка: он охотно и легко общается со сверстниками, делится со взрослыми своими радостями и огорчениями. </w:t>
      </w:r>
    </w:p>
    <w:p w14:paraId="4F5D6F06" w14:textId="77777777" w:rsidR="004C37B8" w:rsidRDefault="00847DD5" w:rsidP="00191242">
      <w:pPr>
        <w:pStyle w:val="c2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37B8">
        <w:rPr>
          <w:color w:val="000000"/>
          <w:sz w:val="28"/>
          <w:szCs w:val="28"/>
        </w:rPr>
        <w:t>В настоящее время современное российское общество остро переживает кризис духовно-нравственных идеалов и самая большая опасность, подстерегающая наше общество сегодня -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 молодых семьях вопросы духовно-нравственного воспитания зачастую не считаются важными и вызывают лишь недоумение. Растет агрессивность и жестокость в обществе, что впоследствии</w:t>
      </w:r>
      <w:r w:rsidR="004C37B8">
        <w:rPr>
          <w:color w:val="000000"/>
          <w:sz w:val="28"/>
          <w:szCs w:val="28"/>
        </w:rPr>
        <w:t xml:space="preserve"> приводит к возникновению таких</w:t>
      </w:r>
    </w:p>
    <w:p w14:paraId="4E7912CB" w14:textId="77777777" w:rsidR="00847DD5" w:rsidRPr="004C37B8" w:rsidRDefault="00847DD5" w:rsidP="00191242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4C37B8">
        <w:rPr>
          <w:color w:val="000000"/>
          <w:sz w:val="28"/>
          <w:szCs w:val="28"/>
        </w:rPr>
        <w:t>катастрофических ситуаций, как террористические акты.</w:t>
      </w:r>
    </w:p>
    <w:p w14:paraId="15D2D8E1" w14:textId="77777777" w:rsidR="004C37B8" w:rsidRDefault="00847DD5" w:rsidP="0019124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37B8">
        <w:rPr>
          <w:color w:val="000000"/>
          <w:sz w:val="28"/>
          <w:szCs w:val="28"/>
        </w:rPr>
        <w:t>К сожалению, сегодня нельзя сказать, что взаимодействие дошкольных образовательных учреждений и семьи находятся на удовлетворительном уровне. Большое количество современных педагогических публикаций посвящено этой проблеме, проводятся специальные исследования, посвящённые взаимодействию семьи и образовательного учреждения и социума в целом, но реальная практика очень медленно меняется в лучшую сторону.</w:t>
      </w:r>
    </w:p>
    <w:p w14:paraId="54D6EF20" w14:textId="77777777" w:rsidR="004C37B8" w:rsidRDefault="00847DD5" w:rsidP="0019124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37B8">
        <w:rPr>
          <w:color w:val="000000"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14:paraId="54A09217" w14:textId="77777777" w:rsidR="004C37B8" w:rsidRPr="004C37B8" w:rsidRDefault="004C37B8" w:rsidP="004C37B8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14:paraId="2F1152AD" w14:textId="77777777" w:rsidR="004C37B8" w:rsidRPr="00DD656B" w:rsidRDefault="004C37B8" w:rsidP="0019124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C5F03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</w:t>
      </w:r>
      <w:r w:rsidRPr="00103257">
        <w:rPr>
          <w:sz w:val="28"/>
          <w:szCs w:val="28"/>
        </w:rPr>
        <w:t>Создание условий для приобщения детей старшего дошкольного возраста к д</w:t>
      </w:r>
      <w:r w:rsidR="00DD656B">
        <w:rPr>
          <w:sz w:val="28"/>
          <w:szCs w:val="28"/>
        </w:rPr>
        <w:t>уховно–нравственным ценностям.</w:t>
      </w:r>
    </w:p>
    <w:p w14:paraId="469D73EA" w14:textId="77777777" w:rsidR="00BB2934" w:rsidRDefault="004C37B8" w:rsidP="001912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проекта.</w:t>
      </w:r>
    </w:p>
    <w:p w14:paraId="2174B346" w14:textId="77777777" w:rsidR="00BB2934" w:rsidRDefault="004C37B8" w:rsidP="001912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4">
        <w:rPr>
          <w:rFonts w:ascii="Times New Roman" w:eastAsia="Times New Roman" w:hAnsi="Times New Roman" w:cs="Times New Roman"/>
          <w:sz w:val="28"/>
          <w:szCs w:val="28"/>
        </w:rPr>
        <w:t>Познакомить дошкольников с системой общечеловеческих норм, правил и требований к поведению в современном мире;</w:t>
      </w:r>
    </w:p>
    <w:p w14:paraId="150E410D" w14:textId="77777777" w:rsidR="00BB2934" w:rsidRDefault="004C37B8" w:rsidP="001912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4">
        <w:rPr>
          <w:rFonts w:ascii="Times New Roman" w:eastAsia="Times New Roman" w:hAnsi="Times New Roman" w:cs="Times New Roman"/>
          <w:sz w:val="28"/>
          <w:szCs w:val="28"/>
        </w:rPr>
        <w:t>Приобщение детей к традиционным для православной России духовно-нравственным ценностям</w:t>
      </w:r>
    </w:p>
    <w:p w14:paraId="5EE2412C" w14:textId="77777777" w:rsidR="00BB2934" w:rsidRPr="00BB2934" w:rsidRDefault="004C37B8" w:rsidP="001912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семью на духовно-нравственное воспитание детей (ознакомление родителей с основами православной культуры).</w:t>
      </w:r>
    </w:p>
    <w:p w14:paraId="28EB30B1" w14:textId="77777777" w:rsidR="00BB2934" w:rsidRDefault="004C37B8" w:rsidP="001912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4">
        <w:rPr>
          <w:rFonts w:ascii="Times New Roman" w:eastAsia="Times New Roman" w:hAnsi="Times New Roman" w:cs="Times New Roman"/>
          <w:sz w:val="28"/>
          <w:szCs w:val="28"/>
        </w:rPr>
        <w:t>Формирование духовно-нравственных чувств на основе изучения культуры страны и родного края, знакомства детей с культурой, бытом, традициями, праздниками русского народа.</w:t>
      </w:r>
    </w:p>
    <w:p w14:paraId="61B7CBDE" w14:textId="77777777" w:rsidR="004C37B8" w:rsidRPr="00BB2934" w:rsidRDefault="004C37B8" w:rsidP="001912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34">
        <w:rPr>
          <w:rFonts w:ascii="Times New Roman" w:eastAsia="Times New Roman" w:hAnsi="Times New Roman" w:cs="Times New Roman"/>
          <w:sz w:val="28"/>
          <w:szCs w:val="28"/>
        </w:rPr>
        <w:t>Создание игрового и образовательного пространства, способствующего успешной социализации детей и их благополучному духовно-нравственному развитию.</w:t>
      </w:r>
    </w:p>
    <w:p w14:paraId="6314EE1F" w14:textId="77777777" w:rsidR="006C3CF4" w:rsidRDefault="006C3CF4" w:rsidP="00191242">
      <w:pPr>
        <w:pStyle w:val="ab"/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4FFF95F" w14:textId="77777777" w:rsidR="000E6924" w:rsidRPr="00DD656B" w:rsidRDefault="000E6924" w:rsidP="00191242">
      <w:pPr>
        <w:pStyle w:val="ab"/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работы по духовно-нравственному воспитанию с детьми:</w:t>
      </w:r>
    </w:p>
    <w:p w14:paraId="5B0E90BF" w14:textId="77777777" w:rsidR="000E6924" w:rsidRPr="00DD656B" w:rsidRDefault="000E6924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 xml:space="preserve"> чтение народных сказок, литературных произведений из серии «Детям о вере», сказки о материнской любви;</w:t>
      </w:r>
    </w:p>
    <w:p w14:paraId="58D3C40E" w14:textId="77777777" w:rsidR="000E6924" w:rsidRPr="00DD656B" w:rsidRDefault="000E6924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 xml:space="preserve"> цикл занятий под названием «Уроки доброты», целью которых является воспитание нравственных ценностей и познание самого себя в мире людей.</w:t>
      </w:r>
    </w:p>
    <w:p w14:paraId="4F1530AA" w14:textId="77777777" w:rsidR="000E6924" w:rsidRPr="00DD656B" w:rsidRDefault="000E6924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календарными православными и народными праздниками и проведение некоторых из них (Рождественские Святки, Масленица, Пасха)</w:t>
      </w:r>
    </w:p>
    <w:p w14:paraId="7AF8D2F4" w14:textId="77777777" w:rsidR="000E6924" w:rsidRPr="00DD656B" w:rsidRDefault="000E6924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тематические выставки детского творчества.</w:t>
      </w:r>
    </w:p>
    <w:p w14:paraId="36C1DBBE" w14:textId="77777777" w:rsidR="000E6924" w:rsidRPr="00DD656B" w:rsidRDefault="00DD656B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 xml:space="preserve">Виртуальная </w:t>
      </w:r>
      <w:r w:rsidR="000E6924" w:rsidRPr="00DD656B">
        <w:rPr>
          <w:rFonts w:ascii="Times New Roman" w:eastAsia="Times New Roman" w:hAnsi="Times New Roman" w:cs="Times New Roman"/>
          <w:sz w:val="28"/>
          <w:szCs w:val="28"/>
        </w:rPr>
        <w:t>экскурси</w:t>
      </w:r>
      <w:r w:rsidRPr="00DD65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6924" w:rsidRPr="00DD656B">
        <w:rPr>
          <w:rFonts w:ascii="Times New Roman" w:eastAsia="Times New Roman" w:hAnsi="Times New Roman" w:cs="Times New Roman"/>
          <w:sz w:val="28"/>
          <w:szCs w:val="28"/>
        </w:rPr>
        <w:t xml:space="preserve"> в храм с целью ознакомления с особенностями архитектуры, внутренним устройством, иконографией;</w:t>
      </w:r>
    </w:p>
    <w:p w14:paraId="4617E0AA" w14:textId="77777777" w:rsidR="000E6924" w:rsidRPr="00DD656B" w:rsidRDefault="000E6924" w:rsidP="00191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- слушание колокольной и духовной музыки на тематических музыкальных занятиях с использованием соответствующих записей;</w:t>
      </w:r>
    </w:p>
    <w:p w14:paraId="1D12AF07" w14:textId="77777777" w:rsidR="000E6924" w:rsidRPr="00DD656B" w:rsidRDefault="000E6924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Таким образом, в программе прослеживается несколько </w:t>
      </w:r>
      <w:r w:rsidRPr="00DD656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направлений работы.</w:t>
      </w:r>
    </w:p>
    <w:p w14:paraId="70D16E24" w14:textId="77777777" w:rsidR="000E6924" w:rsidRPr="00DD656B" w:rsidRDefault="000E6924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1. Духовно-образовательное (занятия, беседы, устные поучения).</w:t>
      </w:r>
    </w:p>
    <w:p w14:paraId="2D7B49AC" w14:textId="77777777" w:rsidR="000E6924" w:rsidRPr="00DD656B" w:rsidRDefault="000E6924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2. Воспитательно-оздоровительное (праздники, игры подвижные и назидательные, ролевые и строительные, прогулки, экскурсии, походы).</w:t>
      </w:r>
    </w:p>
    <w:p w14:paraId="6DC62938" w14:textId="77777777" w:rsidR="000E6924" w:rsidRPr="00DD656B" w:rsidRDefault="000E6924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3. Культурно-познавательное (встречи, целевые прогулки, экскурсии, просмотр фильмов).</w:t>
      </w:r>
    </w:p>
    <w:p w14:paraId="66282C19" w14:textId="77777777" w:rsidR="000E6924" w:rsidRPr="00DD656B" w:rsidRDefault="000E6924" w:rsidP="001912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4. 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</w:t>
      </w:r>
    </w:p>
    <w:p w14:paraId="2E30A482" w14:textId="77777777" w:rsidR="00730490" w:rsidRPr="00BB2934" w:rsidRDefault="006C3CF4" w:rsidP="00BB2934">
      <w:pPr>
        <w:pStyle w:val="aa"/>
        <w:ind w:left="26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373737"/>
        </w:rPr>
      </w:pPr>
      <w:r w:rsidRPr="00BB29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373737"/>
        </w:rPr>
        <w:lastRenderedPageBreak/>
        <w:t>Ожидаемые результаты реализации проекта</w:t>
      </w:r>
    </w:p>
    <w:p w14:paraId="1B23D882" w14:textId="77777777" w:rsidR="000E6924" w:rsidRPr="00BB2934" w:rsidRDefault="00730490" w:rsidP="00730490">
      <w:pPr>
        <w:pStyle w:val="ab"/>
        <w:spacing w:after="0" w:line="240" w:lineRule="auto"/>
        <w:ind w:left="26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293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Воспитанники</w:t>
      </w:r>
      <w:r w:rsidR="000E6924" w:rsidRPr="00BB293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имеют представления:</w:t>
      </w:r>
    </w:p>
    <w:p w14:paraId="4935BF6E" w14:textId="77777777" w:rsidR="000E6924" w:rsidRPr="00DD656B" w:rsidRDefault="000E6924" w:rsidP="000E692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-о семейных традициях, об особенностях семейных отношений;</w:t>
      </w:r>
    </w:p>
    <w:p w14:paraId="2DFDAE63" w14:textId="77777777" w:rsidR="000E6924" w:rsidRPr="00DD656B" w:rsidRDefault="000E6924" w:rsidP="000E692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-о духовных и нравственных ценностях;</w:t>
      </w:r>
    </w:p>
    <w:p w14:paraId="7817D41E" w14:textId="77777777" w:rsidR="000E6924" w:rsidRPr="00DD656B" w:rsidRDefault="000E6924" w:rsidP="000E692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-о ценностном отношении к здоровому образу жизни, к окружающему их миру;</w:t>
      </w:r>
    </w:p>
    <w:p w14:paraId="45318007" w14:textId="77777777" w:rsidR="000E6924" w:rsidRPr="00DD656B" w:rsidRDefault="000E6924" w:rsidP="000E692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знакомы с историей и культурой своей страны;</w:t>
      </w:r>
    </w:p>
    <w:p w14:paraId="17097392" w14:textId="77777777" w:rsidR="000E6924" w:rsidRPr="00DD656B" w:rsidRDefault="000E6924" w:rsidP="000E692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проявляют сострадание, сочувствие, сопереживание, радость;</w:t>
      </w:r>
    </w:p>
    <w:p w14:paraId="60A37883" w14:textId="77777777" w:rsidR="000E6924" w:rsidRPr="00DD656B" w:rsidRDefault="000E6924" w:rsidP="000E692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стремятся к добру и неприятию зла.</w:t>
      </w:r>
    </w:p>
    <w:p w14:paraId="7A531693" w14:textId="77777777" w:rsidR="000E6924" w:rsidRPr="00DD656B" w:rsidRDefault="000E6924" w:rsidP="00730490">
      <w:pPr>
        <w:pStyle w:val="ab"/>
        <w:spacing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Родители:</w:t>
      </w:r>
    </w:p>
    <w:p w14:paraId="6095EF33" w14:textId="77777777" w:rsidR="000E6924" w:rsidRPr="00DD656B" w:rsidRDefault="000E6924" w:rsidP="000E692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сотрудничают в тесном контакте с ДОУ по формированию духовно-нравственных ценностей у обучающихся, воспитанию чувства благоговения к святыням;</w:t>
      </w:r>
    </w:p>
    <w:p w14:paraId="730663A5" w14:textId="77777777" w:rsidR="000E6924" w:rsidRPr="00DD656B" w:rsidRDefault="00730490" w:rsidP="000E692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6924" w:rsidRPr="00DD656B">
        <w:rPr>
          <w:rFonts w:ascii="Times New Roman" w:eastAsia="Times New Roman" w:hAnsi="Times New Roman" w:cs="Times New Roman"/>
          <w:sz w:val="28"/>
          <w:szCs w:val="28"/>
        </w:rPr>
        <w:t>оспитывают любовь и почтение к дому, семье, близким, и окружающим, бережное отношение к окружающему миру;</w:t>
      </w:r>
    </w:p>
    <w:p w14:paraId="5729B544" w14:textId="77777777" w:rsidR="000E6924" w:rsidRPr="00DD656B" w:rsidRDefault="000E6924" w:rsidP="000E6924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примером в стремлении к духовному росту, к высшим духовным ценностям, реализующимся в служении ближним, обществу, Отечеству;</w:t>
      </w:r>
    </w:p>
    <w:p w14:paraId="761BC326" w14:textId="77777777" w:rsidR="0036031E" w:rsidRDefault="000E6924" w:rsidP="004C14AE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56B">
        <w:rPr>
          <w:rFonts w:ascii="Times New Roman" w:eastAsia="Times New Roman" w:hAnsi="Times New Roman" w:cs="Times New Roman"/>
          <w:sz w:val="28"/>
          <w:szCs w:val="28"/>
        </w:rPr>
        <w:t>понимают, что только семья, как первый наставник ребёнка, может воспитать в детях духовные и нравственные ценности.</w:t>
      </w:r>
    </w:p>
    <w:p w14:paraId="221A73A8" w14:textId="77777777" w:rsidR="00730490" w:rsidRPr="00DD656B" w:rsidRDefault="00730490" w:rsidP="00730490">
      <w:pPr>
        <w:pStyle w:val="ab"/>
        <w:spacing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</w:p>
    <w:p w14:paraId="6BD3A867" w14:textId="77777777" w:rsidR="000E6924" w:rsidRPr="00DD656B" w:rsidRDefault="000E6924" w:rsidP="004C14AE">
      <w:pPr>
        <w:rPr>
          <w:rFonts w:ascii="Times New Roman" w:hAnsi="Times New Roman" w:cs="Times New Roman"/>
          <w:b/>
          <w:sz w:val="28"/>
          <w:szCs w:val="28"/>
        </w:rPr>
      </w:pPr>
      <w:r w:rsidRPr="00DD656B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14:paraId="31F07659" w14:textId="77777777" w:rsidR="000E6924" w:rsidRPr="00DD656B" w:rsidRDefault="000E6924" w:rsidP="00251FEC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56B">
        <w:rPr>
          <w:rFonts w:ascii="Times New Roman" w:hAnsi="Times New Roman" w:cs="Times New Roman"/>
          <w:sz w:val="28"/>
          <w:szCs w:val="28"/>
        </w:rPr>
        <w:t>Организационно-подготовительный. Цель: Определение основных направлений работы.</w:t>
      </w:r>
    </w:p>
    <w:p w14:paraId="70F902C7" w14:textId="77777777" w:rsidR="00DD656B" w:rsidRPr="00DD656B" w:rsidRDefault="00DD656B" w:rsidP="00251FEC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56B">
        <w:rPr>
          <w:rFonts w:ascii="Times New Roman" w:hAnsi="Times New Roman" w:cs="Times New Roman"/>
          <w:sz w:val="28"/>
          <w:szCs w:val="28"/>
        </w:rPr>
        <w:t xml:space="preserve">Основной. </w:t>
      </w:r>
    </w:p>
    <w:p w14:paraId="1BEC9351" w14:textId="77777777" w:rsidR="000E6924" w:rsidRPr="00DD656B" w:rsidRDefault="00DD656B" w:rsidP="00251FEC">
      <w:pPr>
        <w:pStyle w:val="ab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D656B">
        <w:rPr>
          <w:rFonts w:ascii="Times New Roman" w:hAnsi="Times New Roman" w:cs="Times New Roman"/>
          <w:sz w:val="28"/>
          <w:szCs w:val="28"/>
        </w:rPr>
        <w:t>Цель: Создание условий осуществления деятельности в рамках проекта.</w:t>
      </w:r>
    </w:p>
    <w:p w14:paraId="5DDC4A30" w14:textId="77777777" w:rsidR="00DD656B" w:rsidRPr="00DD656B" w:rsidRDefault="00DD656B" w:rsidP="00251FEC">
      <w:pPr>
        <w:pStyle w:val="ab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56B">
        <w:rPr>
          <w:rFonts w:ascii="Times New Roman" w:hAnsi="Times New Roman" w:cs="Times New Roman"/>
          <w:sz w:val="28"/>
          <w:szCs w:val="28"/>
        </w:rPr>
        <w:t xml:space="preserve">Заключительный. </w:t>
      </w:r>
    </w:p>
    <w:p w14:paraId="67170361" w14:textId="77777777" w:rsidR="00730490" w:rsidRPr="00BB2934" w:rsidRDefault="00DD656B" w:rsidP="00251FEC">
      <w:pPr>
        <w:pStyle w:val="ab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D656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B2934">
        <w:rPr>
          <w:rFonts w:ascii="Times New Roman" w:hAnsi="Times New Roman" w:cs="Times New Roman"/>
          <w:sz w:val="28"/>
          <w:szCs w:val="28"/>
        </w:rPr>
        <w:t xml:space="preserve">Анализ результатов. </w:t>
      </w:r>
      <w:r w:rsidRPr="00DD656B">
        <w:rPr>
          <w:rFonts w:ascii="Times New Roman" w:hAnsi="Times New Roman" w:cs="Times New Roman"/>
          <w:sz w:val="28"/>
          <w:szCs w:val="28"/>
        </w:rPr>
        <w:t>Подведение итогов работы.</w:t>
      </w:r>
      <w:r w:rsidR="00BB29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017A1" w14:textId="77777777" w:rsidR="006E7CED" w:rsidRDefault="006E7CED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78E9884F" w14:textId="58BD44AA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C16DB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детьми:  </w:t>
      </w:r>
    </w:p>
    <w:p w14:paraId="321F4A5E" w14:textId="77777777" w:rsidR="005C16DB" w:rsidRPr="005C16DB" w:rsidRDefault="005C16DB" w:rsidP="006E7CED">
      <w:pPr>
        <w:pStyle w:val="ab"/>
        <w:numPr>
          <w:ilvl w:val="0"/>
          <w:numId w:val="16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14:paraId="7574C1CD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Интерактивные занятия</w:t>
      </w:r>
    </w:p>
    <w:p w14:paraId="1B3BC485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Беседы</w:t>
      </w:r>
    </w:p>
    <w:p w14:paraId="5EEEDD49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Наблюдения</w:t>
      </w:r>
    </w:p>
    <w:p w14:paraId="0CAC117D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Игры</w:t>
      </w:r>
    </w:p>
    <w:p w14:paraId="4027A554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Праздники</w:t>
      </w:r>
    </w:p>
    <w:p w14:paraId="4BFE54D7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Экскурсии</w:t>
      </w:r>
    </w:p>
    <w:p w14:paraId="7709A753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Выставки</w:t>
      </w:r>
    </w:p>
    <w:p w14:paraId="48651895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16DB">
        <w:rPr>
          <w:rFonts w:ascii="Times New Roman" w:hAnsi="Times New Roman" w:cs="Times New Roman"/>
          <w:sz w:val="28"/>
          <w:szCs w:val="28"/>
        </w:rPr>
        <w:t>онкурсы</w:t>
      </w:r>
    </w:p>
    <w:p w14:paraId="696CE8AA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Чтение художественной литературы</w:t>
      </w:r>
    </w:p>
    <w:p w14:paraId="1226A81D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t xml:space="preserve"> </w:t>
      </w: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Предпраздничные посиделки</w:t>
      </w:r>
    </w:p>
    <w:p w14:paraId="700C18A7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B1AC0BF" w14:textId="77777777" w:rsid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C16DB">
        <w:rPr>
          <w:rFonts w:ascii="Times New Roman" w:hAnsi="Times New Roman" w:cs="Times New Roman"/>
          <w:b/>
          <w:sz w:val="28"/>
          <w:szCs w:val="28"/>
        </w:rPr>
        <w:t xml:space="preserve">Формы работы с педагогами:  </w:t>
      </w:r>
    </w:p>
    <w:p w14:paraId="6C611F73" w14:textId="77777777" w:rsidR="005C16DB" w:rsidRPr="005C16DB" w:rsidRDefault="005C16DB" w:rsidP="006E7CED">
      <w:pPr>
        <w:pStyle w:val="ab"/>
        <w:numPr>
          <w:ilvl w:val="0"/>
          <w:numId w:val="7"/>
        </w:numPr>
        <w:spacing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t>Методические объединения</w:t>
      </w:r>
    </w:p>
    <w:p w14:paraId="6500643A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Педагогические советы</w:t>
      </w:r>
    </w:p>
    <w:p w14:paraId="5B12032C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Семинары</w:t>
      </w:r>
    </w:p>
    <w:p w14:paraId="5D10A3B9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Консультации</w:t>
      </w:r>
    </w:p>
    <w:p w14:paraId="6265C9E5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конкурсы</w:t>
      </w:r>
    </w:p>
    <w:p w14:paraId="75FF4049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Самообразование</w:t>
      </w:r>
    </w:p>
    <w:p w14:paraId="5C523883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t xml:space="preserve"> </w:t>
      </w: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Участие в конкурсах разных </w:t>
      </w:r>
      <w:r w:rsidR="007F684D">
        <w:rPr>
          <w:rFonts w:ascii="Times New Roman" w:hAnsi="Times New Roman" w:cs="Times New Roman"/>
          <w:sz w:val="28"/>
          <w:szCs w:val="28"/>
        </w:rPr>
        <w:t>уровней</w:t>
      </w:r>
    </w:p>
    <w:p w14:paraId="594EED81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3FA47A1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C16DB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родителями: </w:t>
      </w:r>
    </w:p>
    <w:p w14:paraId="739AB630" w14:textId="6B0B831C" w:rsidR="005C16DB" w:rsidRPr="005C16DB" w:rsidRDefault="005C16DB" w:rsidP="006E7CED">
      <w:pPr>
        <w:pStyle w:val="ab"/>
        <w:numPr>
          <w:ilvl w:val="0"/>
          <w:numId w:val="7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14:paraId="114C5351" w14:textId="77777777" w:rsidR="005C16DB" w:rsidRPr="005C16DB" w:rsidRDefault="005C16DB" w:rsidP="006E7CED">
      <w:pPr>
        <w:pStyle w:val="ab"/>
        <w:numPr>
          <w:ilvl w:val="0"/>
          <w:numId w:val="7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t>Консультации</w:t>
      </w:r>
    </w:p>
    <w:p w14:paraId="3824F1EA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Выставки</w:t>
      </w:r>
    </w:p>
    <w:p w14:paraId="7C616D47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Праздники</w:t>
      </w:r>
    </w:p>
    <w:p w14:paraId="40AA43BD" w14:textId="77777777" w:rsidR="005C16DB" w:rsidRPr="005C16DB" w:rsidRDefault="005C16DB" w:rsidP="00251FEC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Досуговые мероприятия</w:t>
      </w:r>
    </w:p>
    <w:p w14:paraId="6A6F40B8" w14:textId="552071DE" w:rsidR="00BB2934" w:rsidRPr="006E7CED" w:rsidRDefault="005C16DB" w:rsidP="006E7CED">
      <w:pPr>
        <w:pStyle w:val="ab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16DB">
        <w:rPr>
          <w:rFonts w:ascii="Times New Roman" w:hAnsi="Times New Roman" w:cs="Times New Roman"/>
          <w:sz w:val="28"/>
          <w:szCs w:val="28"/>
        </w:rPr>
        <w:sym w:font="Symbol" w:char="F0B7"/>
      </w:r>
      <w:r w:rsidRPr="005C16DB">
        <w:rPr>
          <w:rFonts w:ascii="Times New Roman" w:hAnsi="Times New Roman" w:cs="Times New Roman"/>
          <w:sz w:val="28"/>
          <w:szCs w:val="28"/>
        </w:rPr>
        <w:t xml:space="preserve">  Анкетирование</w:t>
      </w:r>
    </w:p>
    <w:tbl>
      <w:tblPr>
        <w:tblStyle w:val="ad"/>
        <w:tblW w:w="14791" w:type="dxa"/>
        <w:tblLayout w:type="fixed"/>
        <w:tblLook w:val="04A0" w:firstRow="1" w:lastRow="0" w:firstColumn="1" w:lastColumn="0" w:noHBand="0" w:noVBand="1"/>
      </w:tblPr>
      <w:tblGrid>
        <w:gridCol w:w="4050"/>
        <w:gridCol w:w="27"/>
        <w:gridCol w:w="3828"/>
        <w:gridCol w:w="2976"/>
        <w:gridCol w:w="159"/>
        <w:gridCol w:w="1973"/>
        <w:gridCol w:w="22"/>
        <w:gridCol w:w="1756"/>
      </w:tblGrid>
      <w:tr w:rsidR="007F684D" w:rsidRPr="000B2D62" w14:paraId="2E4D4DC6" w14:textId="77777777" w:rsidTr="00A27D19">
        <w:tc>
          <w:tcPr>
            <w:tcW w:w="4077" w:type="dxa"/>
            <w:gridSpan w:val="2"/>
          </w:tcPr>
          <w:p w14:paraId="4912BB4B" w14:textId="2EC7AE1A" w:rsidR="007F684D" w:rsidRPr="000B2D62" w:rsidRDefault="00251FEC" w:rsidP="00A2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Занятия</w:t>
            </w:r>
            <w:r w:rsidR="007F684D" w:rsidRPr="000B2D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педагога с детьми</w:t>
            </w:r>
          </w:p>
        </w:tc>
        <w:tc>
          <w:tcPr>
            <w:tcW w:w="3828" w:type="dxa"/>
          </w:tcPr>
          <w:p w14:paraId="6EA80E06" w14:textId="77777777" w:rsidR="007F684D" w:rsidRPr="000B2D62" w:rsidRDefault="007F684D" w:rsidP="00A2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Совместная деятельность педагога с детьми в режимных моментах</w:t>
            </w:r>
          </w:p>
        </w:tc>
        <w:tc>
          <w:tcPr>
            <w:tcW w:w="2976" w:type="dxa"/>
          </w:tcPr>
          <w:p w14:paraId="402EFDF5" w14:textId="77777777" w:rsidR="007F684D" w:rsidRPr="000B2D62" w:rsidRDefault="007F684D" w:rsidP="00A2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32" w:type="dxa"/>
            <w:gridSpan w:val="2"/>
          </w:tcPr>
          <w:p w14:paraId="65D16A8E" w14:textId="77777777" w:rsidR="007F684D" w:rsidRPr="000B2D62" w:rsidRDefault="007F684D" w:rsidP="00A2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1778" w:type="dxa"/>
            <w:gridSpan w:val="2"/>
          </w:tcPr>
          <w:p w14:paraId="2DF1BF86" w14:textId="77777777" w:rsidR="007F684D" w:rsidRPr="000B2D62" w:rsidRDefault="007F684D" w:rsidP="00A2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7F684D" w:rsidRPr="000B2D62" w14:paraId="273310C5" w14:textId="77777777" w:rsidTr="00A27D19">
        <w:tc>
          <w:tcPr>
            <w:tcW w:w="14791" w:type="dxa"/>
            <w:gridSpan w:val="8"/>
          </w:tcPr>
          <w:p w14:paraId="66AD7374" w14:textId="77777777" w:rsidR="007F684D" w:rsidRPr="000B2D62" w:rsidRDefault="007F684D" w:rsidP="00A27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F684D" w:rsidRPr="000B2D62" w14:paraId="28F64ED5" w14:textId="77777777" w:rsidTr="00A27D19">
        <w:tc>
          <w:tcPr>
            <w:tcW w:w="14791" w:type="dxa"/>
            <w:gridSpan w:val="8"/>
          </w:tcPr>
          <w:p w14:paraId="6D17110F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составление проекта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перспективного плана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развитие старших дошкольников в условиях реализации ФГОС</w:t>
            </w: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F684D" w:rsidRPr="000B2D62" w14:paraId="4FAA6662" w14:textId="77777777" w:rsidTr="00A27D19">
        <w:tc>
          <w:tcPr>
            <w:tcW w:w="14791" w:type="dxa"/>
            <w:gridSpan w:val="8"/>
          </w:tcPr>
          <w:p w14:paraId="0C3B07E4" w14:textId="77777777" w:rsidR="007F684D" w:rsidRPr="00AC30AE" w:rsidRDefault="007F684D" w:rsidP="00AC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1.Блок. Воспитание духовно - нравственных качеств и ценностей.</w:t>
            </w:r>
          </w:p>
        </w:tc>
      </w:tr>
      <w:tr w:rsidR="007F684D" w:rsidRPr="000B2D62" w14:paraId="6CCBDFEA" w14:textId="77777777" w:rsidTr="00A27D19">
        <w:trPr>
          <w:trHeight w:val="1069"/>
        </w:trPr>
        <w:tc>
          <w:tcPr>
            <w:tcW w:w="4077" w:type="dxa"/>
            <w:gridSpan w:val="2"/>
          </w:tcPr>
          <w:p w14:paraId="57268C0D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«О добре и зле»</w:t>
            </w:r>
          </w:p>
          <w:p w14:paraId="7CD7AF6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 обсудить с детьми житейские ситуации, побуждать совершать добрые поступки, побуждать помогать друг другу.</w:t>
            </w:r>
          </w:p>
          <w:p w14:paraId="79700236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«Что такое хорошо и что такое плохо»</w:t>
            </w:r>
          </w:p>
          <w:p w14:paraId="5911DA0F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 Познакомить детей с трактовкой из библии о том, что хорошо, а что плохо. Что такое совесть, послушание, любовь.</w:t>
            </w:r>
          </w:p>
          <w:p w14:paraId="1CE768D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«Что такое дружба»</w:t>
            </w:r>
          </w:p>
          <w:p w14:paraId="74ACB499" w14:textId="77777777" w:rsidR="007F684D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0B2D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Способствовать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формированию у детей понятий «друг», «дружба», учить детей видеть, понимать, оценивать чувства и поступки других, мотивировать, объяснять свои суждения.</w:t>
            </w:r>
          </w:p>
          <w:p w14:paraId="209944E6" w14:textId="77777777" w:rsidR="007F684D" w:rsidRDefault="007F684D" w:rsidP="007F684D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F4F403" w14:textId="77777777" w:rsidR="00AC30AE" w:rsidRDefault="00AC30AE" w:rsidP="007F684D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41E35D" w14:textId="77777777" w:rsidR="00AC30AE" w:rsidRDefault="00AC30AE" w:rsidP="007F684D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BC638A" w14:textId="77777777" w:rsidR="00AC30AE" w:rsidRDefault="00AC30AE" w:rsidP="007F684D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438F9A" w14:textId="77777777" w:rsidR="00AC30AE" w:rsidRDefault="00AC30AE" w:rsidP="007F684D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90B6C" w14:textId="77777777" w:rsidR="00AC30AE" w:rsidRDefault="00AC30AE" w:rsidP="007F684D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67E71C" w14:textId="77777777" w:rsidR="00AC30AE" w:rsidRDefault="00BB2934" w:rsidP="00AC30AE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7F684D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«Осень на Дону или посиделки на Покров»</w:t>
            </w:r>
          </w:p>
          <w:p w14:paraId="7C19CB79" w14:textId="77777777" w:rsidR="00AC30AE" w:rsidRDefault="00AC30AE" w:rsidP="00AC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Приобщение детей к истокам родной культуры, формирование патриотических чувств, развития духовности </w:t>
            </w:r>
          </w:p>
          <w:p w14:paraId="049FEAE7" w14:textId="77777777" w:rsidR="00AC30AE" w:rsidRPr="00AC30AE" w:rsidRDefault="00AC30AE" w:rsidP="00A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60362D5" w14:textId="77777777" w:rsidR="007F684D" w:rsidRPr="00BB2934" w:rsidRDefault="007F684D" w:rsidP="00BB2934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Показ иллюстраций к произведениям.</w:t>
            </w:r>
          </w:p>
          <w:p w14:paraId="4AF340B9" w14:textId="77777777" w:rsidR="007F684D" w:rsidRPr="000B2D62" w:rsidRDefault="007F684D" w:rsidP="007F684D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Рассказ Л. Толстого «Два товарища»</w:t>
            </w:r>
          </w:p>
          <w:p w14:paraId="7106CDA6" w14:textId="77777777" w:rsidR="007F684D" w:rsidRPr="000B2D62" w:rsidRDefault="007F684D" w:rsidP="007F684D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– диалог с детьми.</w:t>
            </w:r>
          </w:p>
          <w:p w14:paraId="2D0C4E58" w14:textId="77777777" w:rsidR="007F684D" w:rsidRPr="000B2D62" w:rsidRDefault="007F684D" w:rsidP="007F684D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проблемных ситуаций по данной теме, драматизация сюжетов произведений данной тематики.</w:t>
            </w:r>
          </w:p>
          <w:p w14:paraId="4C265551" w14:textId="77777777" w:rsidR="007F684D" w:rsidRPr="000B2D62" w:rsidRDefault="007F684D" w:rsidP="007F684D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Игры-импровизации (НОД по развитию речи. Знакомство  со  сказкой  «Крылатый,  мохнатый  да масленый»)</w:t>
            </w:r>
          </w:p>
          <w:p w14:paraId="75A3EBF9" w14:textId="77777777" w:rsidR="007F684D" w:rsidRDefault="007F684D" w:rsidP="007F684D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игры «Сова», «Огородник».</w:t>
            </w:r>
          </w:p>
          <w:p w14:paraId="2CA0B0B6" w14:textId="77777777" w:rsidR="007F684D" w:rsidRPr="00BB2934" w:rsidRDefault="007F684D" w:rsidP="007F684D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84D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с последующим обсуждением поступков героев: - В.Осеева «Волшебное слово», «Просто старушка», - Е.Пермяк «Самое страшное», А. Барто «Вовка - добрая душа»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A7F655" w14:textId="77777777" w:rsidR="00BB2934" w:rsidRPr="00AC30AE" w:rsidRDefault="00BB2934" w:rsidP="00BB2934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5A1E7E7" w14:textId="77777777" w:rsidR="00AC30AE" w:rsidRPr="00AC30AE" w:rsidRDefault="00AC30AE" w:rsidP="007F684D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Чаепитие, пение казачьих песен,</w:t>
            </w:r>
          </w:p>
          <w:p w14:paraId="0F4A7EA2" w14:textId="77777777" w:rsidR="00AC30AE" w:rsidRPr="00AC30AE" w:rsidRDefault="00AC30AE" w:rsidP="007F684D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  <w:p w14:paraId="37E8CE0A" w14:textId="77777777" w:rsidR="00AC30AE" w:rsidRPr="007F684D" w:rsidRDefault="00AC30AE" w:rsidP="007F684D">
            <w:pPr>
              <w:pStyle w:val="ab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Родине.</w:t>
            </w:r>
          </w:p>
        </w:tc>
        <w:tc>
          <w:tcPr>
            <w:tcW w:w="2976" w:type="dxa"/>
          </w:tcPr>
          <w:p w14:paraId="79353085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С/р игры «Семья», «Детский сад». </w:t>
            </w:r>
          </w:p>
          <w:p w14:paraId="089344D2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C3F25A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«Дружная планета»                        </w:t>
            </w:r>
          </w:p>
          <w:p w14:paraId="3C3513CD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586A6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B6CB8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09967D3A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Оформление в группе зоны для чтения художественной литературы, атрибутов для сюжетно-ролевых игр. Оформление «Книга добрых дел»</w:t>
            </w:r>
          </w:p>
        </w:tc>
        <w:tc>
          <w:tcPr>
            <w:tcW w:w="1778" w:type="dxa"/>
            <w:gridSpan w:val="2"/>
          </w:tcPr>
          <w:p w14:paraId="6D4EDE41" w14:textId="77777777" w:rsidR="007F684D" w:rsidRPr="000B2D62" w:rsidRDefault="007F684D" w:rsidP="00A27D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родителей по созданию благоприятной семейной атмосферы</w:t>
            </w:r>
          </w:p>
          <w:p w14:paraId="05B148B2" w14:textId="77777777" w:rsidR="007F684D" w:rsidRPr="000B2D62" w:rsidRDefault="007F684D" w:rsidP="00A27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родителям театрализованного представления«Всем нужен дом» (по мотивам сказки  «Три поросенка»</w:t>
            </w:r>
          </w:p>
          <w:p w14:paraId="7D3E897C" w14:textId="77777777" w:rsidR="007F684D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59B">
              <w:rPr>
                <w:rFonts w:ascii="Times New Roman" w:hAnsi="Times New Roman" w:cs="Times New Roman"/>
                <w:sz w:val="28"/>
                <w:szCs w:val="28"/>
              </w:rPr>
              <w:t>Ширма «Семейные традиции».</w:t>
            </w:r>
          </w:p>
          <w:p w14:paraId="632D5C6C" w14:textId="77777777" w:rsidR="00AC30AE" w:rsidRDefault="00AC30AE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F772B" w14:textId="77777777" w:rsidR="00AC30AE" w:rsidRDefault="00AC30AE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BA7F4" w14:textId="77777777" w:rsidR="00AC30AE" w:rsidRDefault="00AC30AE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714BA" w14:textId="77777777" w:rsidR="00AC30AE" w:rsidRDefault="00AC30AE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322A5" w14:textId="77777777" w:rsidR="00AC30AE" w:rsidRDefault="00AC30AE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5168B" w14:textId="77777777" w:rsidR="00AC30AE" w:rsidRDefault="00AC30AE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E9D0E" w14:textId="77777777" w:rsidR="00AC30AE" w:rsidRDefault="00AC30AE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BCB4C" w14:textId="77777777" w:rsidR="00AC30AE" w:rsidRDefault="00AC30AE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48C00" w14:textId="77777777" w:rsidR="006E7CED" w:rsidRDefault="006E7CE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5BE6C" w14:textId="77777777" w:rsidR="006E7CED" w:rsidRDefault="006E7CE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2F8B3" w14:textId="0C1BCF8B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59B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Pr="001F5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для педагогов «Роль фольклора в духовно-нравственном развитии и воспитании детей»</w:t>
            </w:r>
          </w:p>
        </w:tc>
      </w:tr>
      <w:tr w:rsidR="007F684D" w:rsidRPr="000B2D62" w14:paraId="6B1757C8" w14:textId="77777777" w:rsidTr="00A27D19">
        <w:tc>
          <w:tcPr>
            <w:tcW w:w="14791" w:type="dxa"/>
            <w:gridSpan w:val="8"/>
          </w:tcPr>
          <w:p w14:paraId="6459FBA2" w14:textId="77777777" w:rsidR="007F684D" w:rsidRPr="000B2D62" w:rsidRDefault="007F684D" w:rsidP="00A27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7F684D" w:rsidRPr="000B2D62" w14:paraId="1B88B0A8" w14:textId="77777777" w:rsidTr="00A27D19">
        <w:tc>
          <w:tcPr>
            <w:tcW w:w="4077" w:type="dxa"/>
            <w:gridSpan w:val="2"/>
          </w:tcPr>
          <w:p w14:paraId="798F7D01" w14:textId="77777777" w:rsidR="00AC30AE" w:rsidRDefault="007F684D" w:rsidP="00A27D19">
            <w:pPr>
              <w:pStyle w:val="c7"/>
              <w:spacing w:line="3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0B2D62">
              <w:rPr>
                <w:bCs/>
                <w:color w:val="000000"/>
                <w:sz w:val="28"/>
                <w:szCs w:val="28"/>
              </w:rPr>
              <w:t>Тема:</w:t>
            </w:r>
            <w:r w:rsidR="00AC30A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30AE" w:rsidRPr="00AC30AE">
              <w:rPr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Pr="00AC30AE">
              <w:rPr>
                <w:b/>
                <w:bCs/>
                <w:color w:val="000000"/>
                <w:sz w:val="28"/>
                <w:szCs w:val="28"/>
              </w:rPr>
              <w:t>Народно</w:t>
            </w:r>
            <w:r w:rsidR="00AC30AE" w:rsidRPr="00AC30AE">
              <w:rPr>
                <w:b/>
                <w:bCs/>
                <w:color w:val="000000"/>
                <w:sz w:val="28"/>
                <w:szCs w:val="28"/>
              </w:rPr>
              <w:t>го</w:t>
            </w:r>
            <w:r w:rsidRPr="00AC30AE">
              <w:rPr>
                <w:b/>
                <w:bCs/>
                <w:color w:val="000000"/>
                <w:sz w:val="28"/>
                <w:szCs w:val="28"/>
              </w:rPr>
              <w:t xml:space="preserve"> Единств</w:t>
            </w:r>
            <w:r w:rsidR="00AC30AE" w:rsidRPr="00AC30AE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  <w:p w14:paraId="10BB7831" w14:textId="77777777" w:rsidR="007F684D" w:rsidRPr="00AC30AE" w:rsidRDefault="007F684D" w:rsidP="00A27D19">
            <w:pPr>
              <w:pStyle w:val="c7"/>
              <w:spacing w:line="32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0B2D62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="00AC30A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B2D62">
              <w:rPr>
                <w:bCs/>
                <w:color w:val="000000"/>
                <w:sz w:val="28"/>
                <w:szCs w:val="28"/>
              </w:rPr>
              <w:t>Воспитание любви к русской природе. Продолжать знакомить детей с понятиями «Родина», «Отечество». Воспитывать</w:t>
            </w:r>
            <w:r w:rsidR="00AC30A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B2D62">
              <w:rPr>
                <w:bCs/>
                <w:color w:val="000000"/>
                <w:sz w:val="28"/>
                <w:szCs w:val="28"/>
              </w:rPr>
              <w:t>интерес к обычаям и традициям русского народа</w:t>
            </w:r>
          </w:p>
          <w:p w14:paraId="02FEA7C7" w14:textId="77777777" w:rsidR="007F684D" w:rsidRPr="000B2D62" w:rsidRDefault="007F684D" w:rsidP="00A27D19">
            <w:pPr>
              <w:pStyle w:val="c7"/>
              <w:spacing w:line="320" w:lineRule="atLeast"/>
              <w:rPr>
                <w:color w:val="000000"/>
                <w:sz w:val="28"/>
                <w:szCs w:val="28"/>
              </w:rPr>
            </w:pPr>
            <w:r w:rsidRPr="000B2D62">
              <w:rPr>
                <w:b/>
                <w:bCs/>
                <w:color w:val="000000"/>
                <w:sz w:val="28"/>
                <w:szCs w:val="28"/>
              </w:rPr>
              <w:t xml:space="preserve">Тема: «Семья и родной дом». </w:t>
            </w:r>
            <w:r w:rsidRPr="000B2D62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0B2D62">
              <w:rPr>
                <w:color w:val="000000"/>
                <w:sz w:val="28"/>
                <w:szCs w:val="28"/>
              </w:rPr>
              <w:t xml:space="preserve"> Продолжать формировать представления о мире семьи; актуализировать эмоциональный опыт детей в семейных взаимоотношениях; способствовать развитию доброжелательности, терпимости, внимания, </w:t>
            </w:r>
            <w:r w:rsidRPr="000B2D62">
              <w:rPr>
                <w:color w:val="000000"/>
                <w:sz w:val="28"/>
                <w:szCs w:val="28"/>
              </w:rPr>
              <w:lastRenderedPageBreak/>
              <w:t>взаимопомощи.</w:t>
            </w:r>
          </w:p>
          <w:p w14:paraId="7E7724B4" w14:textId="77777777" w:rsidR="007F684D" w:rsidRPr="000B2D62" w:rsidRDefault="007F684D" w:rsidP="00A27D19">
            <w:pPr>
              <w:pStyle w:val="c7"/>
              <w:spacing w:line="320" w:lineRule="atLeast"/>
              <w:rPr>
                <w:color w:val="000000"/>
                <w:sz w:val="28"/>
                <w:szCs w:val="28"/>
              </w:rPr>
            </w:pPr>
            <w:r w:rsidRPr="000B2D62">
              <w:rPr>
                <w:b/>
                <w:bCs/>
                <w:color w:val="000000"/>
                <w:sz w:val="28"/>
                <w:szCs w:val="28"/>
              </w:rPr>
              <w:t>Тема: «Никого роднее мамы в целом мире нет»</w:t>
            </w:r>
          </w:p>
          <w:p w14:paraId="3BC7FC10" w14:textId="77777777" w:rsidR="007F684D" w:rsidRPr="000B2D62" w:rsidRDefault="007F684D" w:rsidP="00A27D19">
            <w:pPr>
              <w:pStyle w:val="c7"/>
              <w:spacing w:line="320" w:lineRule="atLeast"/>
              <w:rPr>
                <w:color w:val="000000"/>
                <w:sz w:val="28"/>
                <w:szCs w:val="28"/>
              </w:rPr>
            </w:pPr>
            <w:r w:rsidRPr="000B2D62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0B2D62">
              <w:rPr>
                <w:color w:val="000000"/>
                <w:sz w:val="28"/>
                <w:szCs w:val="28"/>
              </w:rPr>
              <w:t> Воспитывать чувство любви и привязанности к самому близкому и родному человеку - маме; развивать желание заботиться о своих близких людях, создавать благоприятных условий для формирования духовных ценностей.</w:t>
            </w:r>
          </w:p>
          <w:p w14:paraId="021DC729" w14:textId="77777777" w:rsidR="007F684D" w:rsidRPr="000B2D62" w:rsidRDefault="007F684D" w:rsidP="00A27D19">
            <w:pPr>
              <w:pStyle w:val="c7"/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4B6E1F19" w14:textId="77777777" w:rsidR="007F684D" w:rsidRPr="000B2D62" w:rsidRDefault="007F684D" w:rsidP="007F684D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выставки рисунков по теме «Моя Родина»; игра-путешествие; разучивание пословиц о Родине .</w:t>
            </w:r>
          </w:p>
          <w:p w14:paraId="5AABEC8E" w14:textId="77777777" w:rsidR="007F684D" w:rsidRPr="000B2D62" w:rsidRDefault="007F684D" w:rsidP="007F684D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иллюстраций с изображением при-роды России</w:t>
            </w:r>
          </w:p>
          <w:p w14:paraId="109EF8B4" w14:textId="77777777" w:rsidR="007F684D" w:rsidRPr="000B2D62" w:rsidRDefault="007F684D" w:rsidP="007F684D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детьми о том, что такое улица? О зданиях и их назначениях,</w:t>
            </w:r>
          </w:p>
          <w:p w14:paraId="3DB7C132" w14:textId="77777777" w:rsidR="007F684D" w:rsidRPr="000B2D62" w:rsidRDefault="007F684D" w:rsidP="007F684D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фотоальбома «</w:t>
            </w:r>
            <w:r w:rsidR="00AC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город Ростов</w:t>
            </w: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D7B70A8" w14:textId="77777777" w:rsidR="007F684D" w:rsidRPr="000B2D62" w:rsidRDefault="007F684D" w:rsidP="007F684D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репродукции известных художников по теме «Защитники Отечества», портреты </w:t>
            </w: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защитников земли Русской Александра Невского, Дмитрия Донского и др. ; фото-графии родных пейзажей.</w:t>
            </w:r>
          </w:p>
          <w:p w14:paraId="139DC08A" w14:textId="77777777" w:rsidR="007F684D" w:rsidRPr="000B2D62" w:rsidRDefault="007F684D" w:rsidP="007F684D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М. Исаковский «Поезжай за моря, океаны…», З. Александрова «Родина», А Прокофьев «Родина», С. Есенин «Гой ты, Русь моя родная…» (отрывок).</w:t>
            </w:r>
          </w:p>
          <w:p w14:paraId="25F02A01" w14:textId="77777777" w:rsidR="007F684D" w:rsidRPr="000B2D62" w:rsidRDefault="007F684D" w:rsidP="007F684D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Рассказ</w:t>
            </w: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«Доброе слово – хороший поступок»</w:t>
            </w:r>
          </w:p>
          <w:p w14:paraId="098820DD" w14:textId="77777777" w:rsidR="007F684D" w:rsidRPr="000B2D62" w:rsidRDefault="007F684D" w:rsidP="007F684D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игра«Алые цветы» -  развитие мелкой моторики пальцев рук.</w:t>
            </w:r>
          </w:p>
          <w:p w14:paraId="4661701D" w14:textId="77777777" w:rsidR="007F684D" w:rsidRPr="007F684D" w:rsidRDefault="007F684D" w:rsidP="007F68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14:paraId="2316DA5C" w14:textId="77777777" w:rsidR="007F684D" w:rsidRPr="000B2D62" w:rsidRDefault="007F684D" w:rsidP="00A27D1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Сюжетная игра «Дочки-матери» -  развивать умение детей разыгрывать знакомый сюжет, вызвать положительное эмоциональное состояние от игры со сверстниками</w:t>
            </w:r>
          </w:p>
          <w:p w14:paraId="3EC3BC63" w14:textId="77777777" w:rsidR="00BB2934" w:rsidRDefault="007F684D" w:rsidP="00A27D19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–ролевые игры:  «Быт моей </w:t>
            </w:r>
            <w:r w:rsidR="00BB2934">
              <w:rPr>
                <w:rFonts w:ascii="Times New Roman" w:hAnsi="Times New Roman" w:cs="Times New Roman"/>
                <w:sz w:val="28"/>
                <w:szCs w:val="28"/>
              </w:rPr>
              <w:t xml:space="preserve">семьи» </w:t>
            </w:r>
          </w:p>
          <w:p w14:paraId="761EE7F2" w14:textId="77777777" w:rsidR="00BB2934" w:rsidRDefault="00BB2934" w:rsidP="00A27D19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тему: «Порт</w:t>
            </w:r>
            <w:r w:rsidR="007F684D"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рет моей мамочки»; </w:t>
            </w:r>
          </w:p>
          <w:p w14:paraId="1AB521C8" w14:textId="77777777" w:rsidR="007F684D" w:rsidRPr="000B2D62" w:rsidRDefault="007F684D" w:rsidP="00A27D19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песни «Моя единственная мама» (аудиозапись в исполнении сестёр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Трубачёвых) Сюжетно-ролевая игра «Семья». Ручной труд «Сердечко для мамы»</w:t>
            </w:r>
          </w:p>
        </w:tc>
        <w:tc>
          <w:tcPr>
            <w:tcW w:w="2132" w:type="dxa"/>
            <w:gridSpan w:val="2"/>
          </w:tcPr>
          <w:p w14:paraId="31DDBAAB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фотовыставки «Мама-солнышко мое»</w:t>
            </w:r>
          </w:p>
          <w:p w14:paraId="224EF0C3" w14:textId="77777777" w:rsidR="007F684D" w:rsidRPr="000B2D62" w:rsidRDefault="007F684D" w:rsidP="00A27D19">
            <w:pPr>
              <w:spacing w:before="120" w:after="120"/>
              <w:ind w:left="120" w:right="12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Уголок ряжения (платочки, фартуки, ленты и др.), кукольный уголок (куклы, одежда и наряды для кукол);</w:t>
            </w:r>
          </w:p>
          <w:p w14:paraId="49773CFC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14:paraId="7E6B68B5" w14:textId="77777777" w:rsidR="007F684D" w:rsidRPr="000B2D62" w:rsidRDefault="007F684D" w:rsidP="00A27D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Книги для чтения и рассматривания: В Жуковский «Родного неба милый свет», К. Ушинский «Наше Отечество» (отрывок, информационный стенд на тему: «Что можно рассказать ребёнку о Дне народного единства». </w:t>
            </w:r>
            <w:r w:rsidRPr="000B2D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семейный просмотр фильма, посещение родителей с детьми музея, церкви).</w:t>
            </w:r>
          </w:p>
          <w:p w14:paraId="799CEDCC" w14:textId="0C18FF68" w:rsidR="007F684D" w:rsidRPr="000B2D62" w:rsidRDefault="007F684D" w:rsidP="00A27D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Cs/>
                <w:sz w:val="28"/>
                <w:szCs w:val="28"/>
              </w:rPr>
              <w:t>А. Майков «Мать и дети», В. Дьяченко «Чему учат детей пчелы», «Великодушная дочь».</w:t>
            </w:r>
          </w:p>
          <w:p w14:paraId="145BA9AB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 матери»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684D" w:rsidRPr="000B2D62" w14:paraId="24922919" w14:textId="77777777" w:rsidTr="00A27D19">
        <w:tc>
          <w:tcPr>
            <w:tcW w:w="14791" w:type="dxa"/>
            <w:gridSpan w:val="8"/>
          </w:tcPr>
          <w:p w14:paraId="65EDE4F6" w14:textId="0323534D" w:rsidR="007F684D" w:rsidRPr="000B2D62" w:rsidRDefault="007F684D" w:rsidP="00A27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2.Блок. </w:t>
            </w: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детей с великим православным праздником «Рождество </w:t>
            </w:r>
            <w:r w:rsidR="006E7C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ристово»</w:t>
            </w:r>
          </w:p>
          <w:p w14:paraId="72759997" w14:textId="77777777" w:rsidR="007F684D" w:rsidRPr="000B2D62" w:rsidRDefault="007F684D" w:rsidP="00A2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Цели деятельности педагога: </w:t>
            </w:r>
            <w:r w:rsidRPr="000B2D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Познакомить детей с историей возникновения великого православного праздника, раскрыть его смысл дать представления о его значении в жизни верующих людей, прививать любовь и уважение к православным традициям своего народа. Продолжить приобщение детей к духовно-нравственным ценностям.</w:t>
            </w:r>
          </w:p>
        </w:tc>
      </w:tr>
      <w:tr w:rsidR="007F684D" w:rsidRPr="000B2D62" w14:paraId="236320CD" w14:textId="77777777" w:rsidTr="00A27D19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14:paraId="163F65A6" w14:textId="77777777" w:rsidR="007F684D" w:rsidRPr="000B2D62" w:rsidRDefault="007F684D" w:rsidP="00A2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Новый год»</w:t>
            </w:r>
          </w:p>
          <w:p w14:paraId="192B424F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Цели: рассказать о традициях встречи Нового года у разных народов, воспитывать любовь к истории России, к русскому народному творчеству. </w:t>
            </w:r>
          </w:p>
          <w:p w14:paraId="2B9BA299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Тема: «О чем поют колокола»</w:t>
            </w:r>
          </w:p>
          <w:p w14:paraId="0CB98F84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деятельности педагога:</w:t>
            </w:r>
          </w:p>
          <w:p w14:paraId="45C37CD1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детей: Рассказать  детям о колоколах и колокольном звоне.</w:t>
            </w:r>
          </w:p>
          <w:p w14:paraId="77982ACD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Развивать чувство звуковысотности, ритмичности.</w:t>
            </w:r>
          </w:p>
          <w:p w14:paraId="23AEE240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«Рождественская звезда»</w:t>
            </w:r>
          </w:p>
          <w:p w14:paraId="072A7AC2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деятельности педагога:</w:t>
            </w:r>
          </w:p>
          <w:p w14:paraId="03B41F39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 детей с представлениями о религиозном Российском празднике Рождестве Христовом; воспитывать нравственные чувства и этическое сознание; отзывчивость, доброту, сочувствие; развивать мелкую моторику рук.</w:t>
            </w:r>
          </w:p>
          <w:p w14:paraId="301E90C5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: «Рождество Христово»</w:t>
            </w:r>
          </w:p>
          <w:p w14:paraId="1FA49ED9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Цели деятельности педагога: Познакомить детей с историей возникновения великого православного праздника, дать представления о его значении в жизни верующих людей; прививать любовь и уважение к православным традициям своего народа; обогащать музыкальные впечатления;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музыкальную культуру; приобщать к духовной и народной музыки.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096EB70A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новогодних сказок </w:t>
            </w:r>
          </w:p>
          <w:p w14:paraId="7770A3B1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сказкам, где встречаются новогодние герои.</w:t>
            </w:r>
          </w:p>
          <w:p w14:paraId="3744ABD2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Новогодний карнавал </w:t>
            </w:r>
          </w:p>
          <w:p w14:paraId="60806E21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«Милосердие, душевная чуткость – добродетели людские».</w:t>
            </w:r>
          </w:p>
          <w:p w14:paraId="3A0DD5D5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Беседа: «Православные праздники».</w:t>
            </w:r>
          </w:p>
          <w:p w14:paraId="3FD13128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Обсуждение библейских рассказов.</w:t>
            </w:r>
          </w:p>
          <w:p w14:paraId="5757B122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Слушание духовной музыки, звона колоколов Храма.</w:t>
            </w:r>
          </w:p>
          <w:p w14:paraId="5A334AE1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 к православным праздникам.</w:t>
            </w:r>
          </w:p>
          <w:p w14:paraId="7CCC784B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Рассмотрение фотоальбома-презентации «Золотые купола».</w:t>
            </w:r>
          </w:p>
          <w:p w14:paraId="4B2FDE4A" w14:textId="4B8D7046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Разучивание стихов, колядок; чтение Б. Пастернак «Рождественская звезда»; О. Ефремова «Рождество Христово»; Н. Гоголь «Коляда»; Н. Хвостов «Сочельник в лесу»;»; С Маршак «Двенадцать месяцев»; С. Есенин «поет зима».</w:t>
            </w:r>
          </w:p>
          <w:p w14:paraId="066F9F44" w14:textId="2E248EF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чтение «Лиса и журавль», «Кот, петух и лиса», «Лисичка со скалочкой», «Лиса и волк», «Заюшкина избушка»,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«Колобок»</w:t>
            </w:r>
          </w:p>
          <w:p w14:paraId="033DBA24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«Чудесный колокольчик».</w:t>
            </w:r>
          </w:p>
          <w:p w14:paraId="721AA0A9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Лепка колокольчика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926C56" w14:textId="77777777" w:rsidR="007F684D" w:rsidRPr="000B2D62" w:rsidRDefault="007F684D" w:rsidP="00BB2934">
            <w:pPr>
              <w:pStyle w:val="ab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Роспись глиняного колокольчика.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652C9E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Рисование:  «Мы встречаем Новый год».</w:t>
            </w:r>
          </w:p>
          <w:p w14:paraId="71177DC7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Раскраски на новогоднюю тему.</w:t>
            </w:r>
          </w:p>
          <w:p w14:paraId="2D411F4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«Фонарики»Лепка: «Волшебная внучка волшебного деда», «Новогодний хоровод» (любимый герой сказки). </w:t>
            </w:r>
          </w:p>
          <w:p w14:paraId="365899B7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«Лепим Сказочный Город» - поделки из снега во время прогулки.</w:t>
            </w: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Игры: «Передай позу», «Где мы были, мы не скажем, а что делали - покажем».</w:t>
            </w: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32" w:type="dxa"/>
            <w:gridSpan w:val="2"/>
          </w:tcPr>
          <w:p w14:paraId="000DD58E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 группе выставки поделок «Новогодние чудеса»</w:t>
            </w:r>
          </w:p>
          <w:p w14:paraId="2DC6546C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Д/игры: «Юный архитектор» - построй храм с целью познакомить с названием частей храма; «Найди два одинаковых храма», с целью развития внимания.</w:t>
            </w:r>
          </w:p>
          <w:p w14:paraId="2CA170AE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Презентация  «Колокола России», «Колокольчик в народных праздниках».</w:t>
            </w:r>
          </w:p>
        </w:tc>
        <w:tc>
          <w:tcPr>
            <w:tcW w:w="1778" w:type="dxa"/>
            <w:gridSpan w:val="2"/>
          </w:tcPr>
          <w:p w14:paraId="486C823A" w14:textId="77777777" w:rsidR="007F684D" w:rsidRPr="000B2D62" w:rsidRDefault="007F684D" w:rsidP="00A27D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«К нам шагает Новый год»</w:t>
            </w:r>
          </w:p>
          <w:p w14:paraId="05CCBBB2" w14:textId="77777777" w:rsidR="007F684D" w:rsidRPr="000B2D62" w:rsidRDefault="007F684D" w:rsidP="00A27D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Новогодний праздник</w:t>
            </w:r>
          </w:p>
          <w:p w14:paraId="1A49603A" w14:textId="77777777" w:rsidR="007F684D" w:rsidRPr="000B2D62" w:rsidRDefault="007F684D" w:rsidP="00A27D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поделок «Новогодние чудеса»</w:t>
            </w:r>
          </w:p>
          <w:p w14:paraId="0BFD4C44" w14:textId="77777777" w:rsidR="007F684D" w:rsidRPr="000B2D62" w:rsidRDefault="007F684D" w:rsidP="00A27D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совместная работа родителей и детей в изготовлении поделок.</w:t>
            </w:r>
          </w:p>
          <w:p w14:paraId="0F639337" w14:textId="77777777" w:rsidR="007F684D" w:rsidRPr="000B2D62" w:rsidRDefault="007F684D" w:rsidP="00A27D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карнавальных костюмов.</w:t>
            </w:r>
          </w:p>
          <w:p w14:paraId="7A135588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«Колокольчик в доме».</w:t>
            </w:r>
          </w:p>
          <w:p w14:paraId="52C53738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44013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«Создание семейной коллекции».</w:t>
            </w:r>
          </w:p>
          <w:p w14:paraId="397B05D9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Конкурс  новогодних подарков.</w:t>
            </w:r>
          </w:p>
          <w:p w14:paraId="3F9C33DE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Памятка: «Православные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праздники»</w:t>
            </w:r>
          </w:p>
          <w:p w14:paraId="667EA3E9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4D" w:rsidRPr="000B2D62" w14:paraId="44B48AC9" w14:textId="77777777" w:rsidTr="00A27D19">
        <w:tc>
          <w:tcPr>
            <w:tcW w:w="14791" w:type="dxa"/>
            <w:gridSpan w:val="8"/>
          </w:tcPr>
          <w:p w14:paraId="2CEE1551" w14:textId="77777777" w:rsidR="007F684D" w:rsidRPr="000B2D62" w:rsidRDefault="007F684D" w:rsidP="00BB293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7F684D" w:rsidRPr="000B2D62" w14:paraId="14E90F11" w14:textId="77777777" w:rsidTr="00A27D19">
        <w:tc>
          <w:tcPr>
            <w:tcW w:w="4077" w:type="dxa"/>
            <w:gridSpan w:val="2"/>
          </w:tcPr>
          <w:p w14:paraId="5D3D0A0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«Рождественская сказка о елочке»</w:t>
            </w:r>
          </w:p>
          <w:p w14:paraId="09B578B2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деятельности педагога: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 продолжать знакомить детей с великим православным праздником «Рождество Христово»; закрепить  знание  детей о его значение.</w:t>
            </w:r>
          </w:p>
          <w:p w14:paraId="11E3FE36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«Ангелочки спускаются с неба»</w:t>
            </w:r>
          </w:p>
          <w:p w14:paraId="729C2446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деятельности педагога:</w:t>
            </w:r>
          </w:p>
          <w:p w14:paraId="6B287648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Побуждать создавать фигурку ангелочка,  из бумаги, ажурных салфеток и кусочек фольги. Развивать мелкую моторику рук. Воспитывать доброту. Продолжать приобщать детей к духовно – нравственным ценностям.</w:t>
            </w:r>
          </w:p>
          <w:p w14:paraId="0A4E94E1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3B244CC" w14:textId="77777777" w:rsidR="007F684D" w:rsidRPr="000B2D62" w:rsidRDefault="007F684D" w:rsidP="00BB2934">
            <w:pPr>
              <w:pStyle w:val="ab"/>
              <w:numPr>
                <w:ilvl w:val="0"/>
                <w:numId w:val="14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настольного  кукольного театра «Колобок», «Теремок» в младших группах детского сада;</w:t>
            </w:r>
          </w:p>
          <w:p w14:paraId="6905FD67" w14:textId="77777777" w:rsidR="007F684D" w:rsidRPr="000B2D62" w:rsidRDefault="007F684D" w:rsidP="00BB2934">
            <w:pPr>
              <w:pStyle w:val="ab"/>
              <w:numPr>
                <w:ilvl w:val="0"/>
                <w:numId w:val="14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хороводные песни: «Ой, Мороз», «Белый снег, белешенький», «Эта ночь, Святая», « В церкви» Чайковский и др; </w:t>
            </w:r>
          </w:p>
          <w:p w14:paraId="25D75A92" w14:textId="77777777" w:rsidR="007F684D" w:rsidRPr="000B2D62" w:rsidRDefault="007F684D" w:rsidP="00BB2934">
            <w:pPr>
              <w:pStyle w:val="ab"/>
              <w:numPr>
                <w:ilvl w:val="0"/>
                <w:numId w:val="14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Дидактическая игра «Сложи Вифлеемскую звезду»; </w:t>
            </w:r>
          </w:p>
          <w:p w14:paraId="51BA5A12" w14:textId="77777777" w:rsidR="007F684D" w:rsidRPr="000B2D62" w:rsidRDefault="007F684D" w:rsidP="00BB2934">
            <w:pPr>
              <w:pStyle w:val="ab"/>
              <w:numPr>
                <w:ilvl w:val="0"/>
                <w:numId w:val="14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рождественских подарков: «Рождественская ёлочка»,</w:t>
            </w:r>
          </w:p>
          <w:p w14:paraId="751E45DE" w14:textId="77777777" w:rsidR="007F684D" w:rsidRPr="000B2D62" w:rsidRDefault="007F684D" w:rsidP="00BB2934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рисование: «Открытка к празднику», «Рождественская звезда», конструирование «Рождественский ангел».</w:t>
            </w:r>
          </w:p>
          <w:p w14:paraId="256B53FB" w14:textId="77777777" w:rsidR="007F684D" w:rsidRPr="000B2D62" w:rsidRDefault="007F684D" w:rsidP="00BB2934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на тему «Рождество Христово»;</w:t>
            </w:r>
          </w:p>
          <w:p w14:paraId="21818141" w14:textId="77777777" w:rsidR="007F684D" w:rsidRPr="000B2D62" w:rsidRDefault="007F684D" w:rsidP="00BB2934">
            <w:p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Подвижная игра «Рождественский звонарь»,</w:t>
            </w:r>
          </w:p>
          <w:p w14:paraId="00484F84" w14:textId="77777777" w:rsidR="007F684D" w:rsidRPr="000B2D62" w:rsidRDefault="007F684D" w:rsidP="00BB2934">
            <w:p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подвижные и хороводные игры на зимнюю тематику.</w:t>
            </w:r>
          </w:p>
          <w:p w14:paraId="711F3791" w14:textId="7D3F62B9" w:rsidR="007F684D" w:rsidRPr="000B2D62" w:rsidRDefault="007F684D" w:rsidP="00BB2934">
            <w:pPr>
              <w:pStyle w:val="c5"/>
              <w:shd w:val="clear" w:color="auto" w:fill="FFFFFF"/>
              <w:spacing w:before="0" w:beforeAutospacing="0" w:after="0" w:afterAutospacing="0"/>
              <w:ind w:left="176" w:hanging="142"/>
              <w:rPr>
                <w:color w:val="000000"/>
                <w:sz w:val="28"/>
                <w:szCs w:val="28"/>
              </w:rPr>
            </w:pPr>
            <w:r w:rsidRPr="000B2D62">
              <w:rPr>
                <w:color w:val="000000"/>
                <w:sz w:val="28"/>
                <w:szCs w:val="28"/>
              </w:rPr>
              <w:t>Чтение Достоевский  «Мальчик у Христа на ёлке». Предание «Вифлеемский Младенец», стихотворения Б. Пастернака «Рождественская звезда», А. Веретенников. «Светлый праздник – Рождество Христово» и др. Чтение и заучивание стихотворений, песенок колядок.</w:t>
            </w:r>
            <w:r w:rsidR="006E7CED">
              <w:rPr>
                <w:color w:val="000000"/>
                <w:sz w:val="28"/>
                <w:szCs w:val="28"/>
              </w:rPr>
              <w:t xml:space="preserve"> </w:t>
            </w:r>
            <w:r w:rsidRPr="000B2D62">
              <w:rPr>
                <w:color w:val="000000"/>
                <w:sz w:val="28"/>
                <w:szCs w:val="28"/>
              </w:rPr>
              <w:t>Просмотр мультфильмов. «Рождественская история», «Метель», «Рождество»,</w:t>
            </w:r>
            <w:r w:rsidRPr="000B2D62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«12 месяцев», «Снегурочка», «Сказка в Рождество».</w:t>
            </w:r>
          </w:p>
          <w:p w14:paraId="55A3B3DB" w14:textId="77777777" w:rsidR="007F684D" w:rsidRPr="000B2D62" w:rsidRDefault="007F684D" w:rsidP="00BB2934">
            <w:p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437BC4B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Самостоятельные игры с использованием пальчикового театра и театральных кукол</w:t>
            </w:r>
          </w:p>
          <w:p w14:paraId="693F33A7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Рассматривание Рождественских открыток;</w:t>
            </w:r>
          </w:p>
          <w:p w14:paraId="38AD8687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Рассматривание изображений на тему «Волхвы и звезда»</w:t>
            </w:r>
          </w:p>
          <w:p w14:paraId="740EC25B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«Зимние святки»</w:t>
            </w:r>
          </w:p>
          <w:p w14:paraId="75430AAD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церквей</w:t>
            </w:r>
          </w:p>
          <w:p w14:paraId="27FD8529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«Христа Спасителя в Москве»</w:t>
            </w:r>
          </w:p>
          <w:p w14:paraId="43EA488A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Работа с раскрасками на тему «Рождество Христово»</w:t>
            </w:r>
          </w:p>
          <w:p w14:paraId="0DEDBD63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14:paraId="74873DFA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«Когда это бывает», «Сложи картинку», «Такая красивая елочка – опиши ее», «Чудесный мешочек», «Кто, где живет»</w:t>
            </w:r>
          </w:p>
          <w:p w14:paraId="036196CF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51E347C2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«Сюжетно – ролевые игры» «Семья справляет рождество» Куклы, кукольная посуда, «угощение» (печенье, пирожное, кексы), «Развивающие игры» «Кто больше знает»,«Задание Снежной королевы»,П/и «Два мороза»</w:t>
            </w:r>
          </w:p>
          <w:p w14:paraId="1744BF09" w14:textId="77777777" w:rsidR="007F684D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П/и «Зима пришла!»,Рисование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«Рождественская ночь» Бумага темного цвета, кисть, гуашь.,П. И. Чайковский Отрывок из балета «Щелкунчик» Аудиозапись.,Сбор снега для постройки на площадке. Лопатки, ведерки,Конструирование вертепа Геометрические фигуры, вырезанные из картона, фломастеры.</w:t>
            </w:r>
          </w:p>
          <w:p w14:paraId="436182C7" w14:textId="77777777" w:rsidR="00BB2934" w:rsidRDefault="00BB2934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2E337" w14:textId="77777777" w:rsidR="00BB2934" w:rsidRPr="000B2D62" w:rsidRDefault="00BB2934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14:paraId="31335D11" w14:textId="77777777" w:rsidR="007F684D" w:rsidRPr="000B2D62" w:rsidRDefault="007F684D" w:rsidP="00A27D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Предложить родителям помочь детям составить рассказ из личного опыта на тему: «Как в моей семье встречали Рождество»Беседа с родителями по оказании помощи в изготовлении костюмов к развлечению.Выставка детских работ: </w:t>
            </w:r>
            <w:r w:rsidRPr="000B2D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«Новый год за собой Рождество ведет».</w:t>
            </w:r>
          </w:p>
          <w:p w14:paraId="1A8635D6" w14:textId="77777777" w:rsidR="007F684D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C125C" w14:textId="77777777" w:rsidR="00BB2934" w:rsidRPr="000B2D62" w:rsidRDefault="00BB2934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4D" w:rsidRPr="000B2D62" w14:paraId="2B2E3432" w14:textId="77777777" w:rsidTr="00A27D19">
        <w:tc>
          <w:tcPr>
            <w:tcW w:w="14791" w:type="dxa"/>
            <w:gridSpan w:val="8"/>
          </w:tcPr>
          <w:p w14:paraId="4BF3C921" w14:textId="77777777" w:rsidR="007F684D" w:rsidRPr="000B2D62" w:rsidRDefault="007F684D" w:rsidP="00BB293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Блок. Знакомство с основами духовно-нравственных традиций, обычаями, играми</w:t>
            </w:r>
          </w:p>
          <w:p w14:paraId="6277DB8A" w14:textId="77777777" w:rsidR="007F684D" w:rsidRPr="000B2D62" w:rsidRDefault="007F684D" w:rsidP="00BB2934">
            <w:pPr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Cs/>
                <w:sz w:val="28"/>
                <w:szCs w:val="28"/>
              </w:rPr>
              <w:t>Цели деятельности педагога: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 способствовать формированию интереса у детей к народным обычаям;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 и ко всему живому; воспитывать в детях милосердие, сострадание, умение прощать обиды, желание помогать нуждающимся в сочувствии.</w:t>
            </w:r>
          </w:p>
        </w:tc>
      </w:tr>
      <w:tr w:rsidR="007F684D" w:rsidRPr="000B2D62" w14:paraId="7BB36ACE" w14:textId="77777777" w:rsidTr="00A27D19">
        <w:tc>
          <w:tcPr>
            <w:tcW w:w="4077" w:type="dxa"/>
            <w:gridSpan w:val="2"/>
          </w:tcPr>
          <w:p w14:paraId="26952DB2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промыслы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06BCBD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народными промыслами, с их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историей, традициями, материалом, который используют мастера; активизировать словарь, упражнять в согласовании существительных с прилагательными; воспитывать любовь и бережное отношение культуре и традициям русского народа.</w:t>
            </w:r>
          </w:p>
          <w:p w14:paraId="5183658B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«Русские матрёшки»</w:t>
            </w:r>
          </w:p>
          <w:p w14:paraId="38DB58E4" w14:textId="77777777" w:rsidR="007F684D" w:rsidRPr="000B2D62" w:rsidRDefault="007F684D" w:rsidP="00A27D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0B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детей с историей создания русс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матрешки. Формировать интерес к русскому прикладному искусству; дать возможность детям ощутить радость, любовь, доброту, которые приносит людям русская матрешка.Воспитывать нравственные качества через знакомство с русской народной культурой.</w:t>
            </w:r>
          </w:p>
          <w:p w14:paraId="51EE0309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2F752CD" w14:textId="77777777" w:rsidR="007F684D" w:rsidRPr="000B2D62" w:rsidRDefault="007F684D" w:rsidP="00BB2934">
            <w:pPr>
              <w:pStyle w:val="ab"/>
              <w:numPr>
                <w:ilvl w:val="0"/>
                <w:numId w:val="11"/>
              </w:numPr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о промыслах Нижегородской области:хохломская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роспись; полховско-майданская роспись; городецкая роспись; городецкая резьба по дереву; резьба по камню,гончарный промысел;</w:t>
            </w:r>
          </w:p>
          <w:p w14:paraId="553056D7" w14:textId="77777777" w:rsidR="007F684D" w:rsidRPr="000B2D62" w:rsidRDefault="007F684D" w:rsidP="00BB2934">
            <w:pPr>
              <w:pStyle w:val="ab"/>
              <w:numPr>
                <w:ilvl w:val="0"/>
                <w:numId w:val="11"/>
              </w:numPr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разучивание игрового хоровода «У нас по кругу»</w:t>
            </w:r>
          </w:p>
          <w:p w14:paraId="3A80642D" w14:textId="77777777" w:rsidR="007F684D" w:rsidRPr="000B2D62" w:rsidRDefault="007F684D" w:rsidP="00BB2934">
            <w:pPr>
              <w:pStyle w:val="ab"/>
              <w:numPr>
                <w:ilvl w:val="0"/>
                <w:numId w:val="11"/>
              </w:numPr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 на тему: Игрушки прошлых лет».</w:t>
            </w:r>
          </w:p>
          <w:p w14:paraId="6A8FE5AA" w14:textId="77777777" w:rsidR="007F684D" w:rsidRPr="000B2D62" w:rsidRDefault="007F684D" w:rsidP="00BB2934">
            <w:pPr>
              <w:pStyle w:val="ab"/>
              <w:numPr>
                <w:ilvl w:val="0"/>
                <w:numId w:val="11"/>
              </w:numPr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«Василиса Премудрая», просмотр мультфильма.</w:t>
            </w:r>
          </w:p>
          <w:p w14:paraId="2D6AAA5D" w14:textId="77777777" w:rsidR="007F684D" w:rsidRPr="000B2D62" w:rsidRDefault="007F684D" w:rsidP="00BB2934">
            <w:pPr>
              <w:pStyle w:val="ab"/>
              <w:numPr>
                <w:ilvl w:val="0"/>
                <w:numId w:val="11"/>
              </w:numPr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Сюжетно - ролевые игры « Семья», « Магазин игрушек».</w:t>
            </w:r>
          </w:p>
          <w:p w14:paraId="70167212" w14:textId="77777777" w:rsidR="009E2C8B" w:rsidRDefault="007F684D" w:rsidP="00BB2934">
            <w:pPr>
              <w:pStyle w:val="ab"/>
              <w:numPr>
                <w:ilvl w:val="0"/>
                <w:numId w:val="11"/>
              </w:numPr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2C8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 детьми русских народных песенок и потешек, </w:t>
            </w:r>
          </w:p>
          <w:p w14:paraId="282316E6" w14:textId="77777777" w:rsidR="007F684D" w:rsidRPr="009E2C8B" w:rsidRDefault="007F684D" w:rsidP="00BB2934">
            <w:pPr>
              <w:pStyle w:val="ab"/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2C8B"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о труде.</w:t>
            </w:r>
          </w:p>
          <w:p w14:paraId="653240DB" w14:textId="77777777" w:rsidR="007F684D" w:rsidRPr="000B2D62" w:rsidRDefault="007F684D" w:rsidP="00BB2934">
            <w:pPr>
              <w:pStyle w:val="ab"/>
              <w:numPr>
                <w:ilvl w:val="0"/>
                <w:numId w:val="11"/>
              </w:numPr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Н. Салов «Матрешка»</w:t>
            </w:r>
          </w:p>
          <w:p w14:paraId="53EF0074" w14:textId="77777777" w:rsidR="007F684D" w:rsidRPr="000B2D62" w:rsidRDefault="007F684D" w:rsidP="00BB2934">
            <w:pPr>
              <w:pStyle w:val="ab"/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Игры подвижные:</w:t>
            </w:r>
          </w:p>
          <w:p w14:paraId="12F13564" w14:textId="77777777" w:rsidR="007F684D" w:rsidRPr="000B2D62" w:rsidRDefault="007F684D" w:rsidP="00BB2934">
            <w:pPr>
              <w:pStyle w:val="ab"/>
              <w:numPr>
                <w:ilvl w:val="0"/>
                <w:numId w:val="11"/>
              </w:numPr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1. «Бегите к матрешке»</w:t>
            </w:r>
          </w:p>
          <w:p w14:paraId="4A99E93C" w14:textId="77777777" w:rsidR="007F684D" w:rsidRPr="009E2C8B" w:rsidRDefault="007F684D" w:rsidP="00BB2934">
            <w:pPr>
              <w:pStyle w:val="ab"/>
              <w:numPr>
                <w:ilvl w:val="0"/>
                <w:numId w:val="11"/>
              </w:numPr>
              <w:spacing w:line="270" w:lineRule="atLeast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2. «Раз, два, три матрешечку найди»</w:t>
            </w:r>
          </w:p>
        </w:tc>
        <w:tc>
          <w:tcPr>
            <w:tcW w:w="2976" w:type="dxa"/>
          </w:tcPr>
          <w:p w14:paraId="0D958D93" w14:textId="77777777" w:rsidR="007F684D" w:rsidRPr="000B2D62" w:rsidRDefault="007F684D" w:rsidP="00A27D19">
            <w:pPr>
              <w:pStyle w:val="ab"/>
              <w:numPr>
                <w:ilvl w:val="0"/>
                <w:numId w:val="11"/>
              </w:num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игры «Я тебя люблю», «Волшебный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стул», «По-ляна добра»; </w:t>
            </w:r>
          </w:p>
          <w:p w14:paraId="3D64EDA9" w14:textId="77777777" w:rsidR="007F684D" w:rsidRPr="000B2D62" w:rsidRDefault="007F684D" w:rsidP="00A27D19">
            <w:pPr>
              <w:pStyle w:val="ab"/>
              <w:numPr>
                <w:ilvl w:val="0"/>
                <w:numId w:val="11"/>
              </w:num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мам, бабушек.</w:t>
            </w:r>
          </w:p>
          <w:p w14:paraId="63FE3B24" w14:textId="77777777" w:rsidR="007F684D" w:rsidRPr="000B2D62" w:rsidRDefault="007F684D" w:rsidP="00A27D19">
            <w:pPr>
              <w:pStyle w:val="ab"/>
              <w:numPr>
                <w:ilvl w:val="0"/>
                <w:numId w:val="11"/>
              </w:num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«Разложи и собери матрёшек », «Подбери узор для фартука матрёшки», «Отгадай роспись матрешки». </w:t>
            </w:r>
          </w:p>
          <w:p w14:paraId="2B2FD09C" w14:textId="77777777" w:rsidR="007F684D" w:rsidRPr="000B2D62" w:rsidRDefault="007F684D" w:rsidP="00A27D19">
            <w:pPr>
              <w:pStyle w:val="ab"/>
              <w:numPr>
                <w:ilvl w:val="0"/>
                <w:numId w:val="11"/>
              </w:num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Наглядные пособия: альбом «Матрешки», «Русская роспись»,</w:t>
            </w:r>
          </w:p>
          <w:p w14:paraId="6462C62A" w14:textId="77777777" w:rsidR="007F684D" w:rsidRPr="000B2D62" w:rsidRDefault="007F684D" w:rsidP="00A27D19">
            <w:pPr>
              <w:pStyle w:val="ab"/>
              <w:numPr>
                <w:ilvl w:val="0"/>
                <w:numId w:val="11"/>
              </w:num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«Музей народной игрушки», «Магазин «Сувениры», «Ярмарка».</w:t>
            </w:r>
          </w:p>
        </w:tc>
        <w:tc>
          <w:tcPr>
            <w:tcW w:w="2132" w:type="dxa"/>
            <w:gridSpan w:val="2"/>
          </w:tcPr>
          <w:p w14:paraId="3C591CC3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Иллюстрации: промыслы Нижегородской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;мини-музей «хохломская роспись». </w:t>
            </w:r>
          </w:p>
          <w:p w14:paraId="41B14712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«Русская матрешка – потенциал развития</w:t>
            </w:r>
          </w:p>
          <w:p w14:paraId="49005C66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алгоритм «Нарисуй матрешку», иллюстрации «Расписные матрешки» и др.</w:t>
            </w:r>
          </w:p>
          <w:p w14:paraId="2DE58D3F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Создание в группе выставки на тему: « Такие разные куклы».</w:t>
            </w:r>
          </w:p>
        </w:tc>
        <w:tc>
          <w:tcPr>
            <w:tcW w:w="1778" w:type="dxa"/>
            <w:gridSpan w:val="2"/>
          </w:tcPr>
          <w:p w14:paraId="5A687BB5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Папка-передвижка «Народные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промыслы Нижегородского края»</w:t>
            </w:r>
          </w:p>
          <w:p w14:paraId="755EB614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Организация   выставки «Семейная  матрешка»</w:t>
            </w:r>
          </w:p>
          <w:p w14:paraId="4D7C099D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папки – передвижки:</w:t>
            </w:r>
          </w:p>
          <w:p w14:paraId="2A8998B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«Что мы знаем о русской матрешке?»,</w:t>
            </w:r>
          </w:p>
        </w:tc>
      </w:tr>
      <w:tr w:rsidR="007F684D" w:rsidRPr="000B2D62" w14:paraId="279D555D" w14:textId="77777777" w:rsidTr="00A27D19">
        <w:tc>
          <w:tcPr>
            <w:tcW w:w="14791" w:type="dxa"/>
            <w:gridSpan w:val="8"/>
          </w:tcPr>
          <w:p w14:paraId="2D155CFE" w14:textId="77777777" w:rsidR="007F684D" w:rsidRPr="000B2D62" w:rsidRDefault="007F684D" w:rsidP="00BB293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7F684D" w:rsidRPr="000B2D62" w14:paraId="74EA899D" w14:textId="77777777" w:rsidTr="00A27D19">
        <w:tc>
          <w:tcPr>
            <w:tcW w:w="4077" w:type="dxa"/>
            <w:gridSpan w:val="2"/>
          </w:tcPr>
          <w:p w14:paraId="59E0A98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</w:t>
            </w:r>
            <w:r w:rsidR="009E2C8B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Масленицу встречаем – весну зазываем!»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D36FBD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Цель:</w:t>
            </w:r>
            <w:r w:rsidR="00AC30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B2D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Повышение интереса к традициям русского народа (праздник Масленица).</w:t>
            </w:r>
          </w:p>
          <w:p w14:paraId="3C727024" w14:textId="77777777" w:rsidR="007F684D" w:rsidRPr="000B2D62" w:rsidRDefault="007F684D" w:rsidP="00A2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женский день».</w:t>
            </w:r>
          </w:p>
          <w:p w14:paraId="0D44DDB0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2D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Цель: </w:t>
            </w:r>
            <w:r w:rsidRPr="000B2D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положительного эмоционального настроя детей;</w:t>
            </w:r>
            <w:r w:rsidRPr="000B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2D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знаний о празднике 8 марта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B2D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умение выступать на сцене, чувствовать себя уверенно; совершенствовать коммуникативные навыки.</w:t>
            </w:r>
          </w:p>
          <w:p w14:paraId="25F95CCA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костюм</w:t>
            </w:r>
          </w:p>
          <w:p w14:paraId="6A697F88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Цель: познакомить дошкольников с элементами народного костюма, предметами народного быта; воспитывать любовь и бережное отношение к культуре и традициям 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4E6F8D" w14:textId="77777777" w:rsidR="007F684D" w:rsidRPr="000B2D62" w:rsidRDefault="007F684D" w:rsidP="00A27D1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181A6AB0" w14:textId="77777777" w:rsidR="007F684D" w:rsidRPr="000B2D62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 «Что мы узнали о Масленице»</w:t>
            </w:r>
          </w:p>
          <w:p w14:paraId="487B9C28" w14:textId="77777777" w:rsidR="007F684D" w:rsidRPr="000B2D62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русских народных песен Народная игра - забава «Горелки»</w:t>
            </w:r>
          </w:p>
          <w:p w14:paraId="4922898A" w14:textId="77777777" w:rsidR="007F684D" w:rsidRPr="000B2D62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 в «снежки» </w:t>
            </w:r>
          </w:p>
          <w:p w14:paraId="4D035942" w14:textId="77777777" w:rsidR="007F684D" w:rsidRPr="000B2D62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Т. Нуждиной «Блины»</w:t>
            </w:r>
          </w:p>
          <w:p w14:paraId="148428EC" w14:textId="77777777" w:rsidR="007F684D" w:rsidRPr="000B2D62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 «Смешарики. Масленица»</w:t>
            </w:r>
          </w:p>
          <w:p w14:paraId="2D22A773" w14:textId="77777777" w:rsidR="007F684D" w:rsidRPr="000B2D62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8 Марта «Семейный альбом»</w:t>
            </w:r>
          </w:p>
          <w:p w14:paraId="257EA5B8" w14:textId="77777777" w:rsidR="007F684D" w:rsidRPr="000B2D62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В. Осеев «Просто старушка» - </w:t>
            </w:r>
          </w:p>
          <w:p w14:paraId="06A84D81" w14:textId="77777777" w:rsidR="009E2C8B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выставки рисунков «Русский платок», </w:t>
            </w:r>
          </w:p>
          <w:p w14:paraId="01B1F02F" w14:textId="77777777" w:rsidR="007F684D" w:rsidRPr="009E2C8B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 «Морозко»</w:t>
            </w:r>
          </w:p>
          <w:p w14:paraId="2257F5E5" w14:textId="77777777" w:rsidR="007F684D" w:rsidRPr="000B2D62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детьми по теме :«Что такое русская изба?»</w:t>
            </w:r>
          </w:p>
          <w:p w14:paraId="23811C3A" w14:textId="77777777" w:rsidR="007F684D" w:rsidRPr="000B2D62" w:rsidRDefault="007F684D" w:rsidP="00BB2934">
            <w:pPr>
              <w:pStyle w:val="ab"/>
              <w:numPr>
                <w:ilvl w:val="0"/>
                <w:numId w:val="12"/>
              </w:num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«Русские народные игры для детей»</w:t>
            </w:r>
          </w:p>
          <w:p w14:paraId="2B2492DF" w14:textId="77777777" w:rsidR="007F684D" w:rsidRPr="000B2D62" w:rsidRDefault="007F684D" w:rsidP="00BB2934">
            <w:pPr>
              <w:pStyle w:val="ab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«Русские народные музыкальные инструменты»</w:t>
            </w:r>
          </w:p>
          <w:p w14:paraId="35233886" w14:textId="77777777" w:rsidR="007F684D" w:rsidRPr="000B2D62" w:rsidRDefault="007F684D" w:rsidP="00BB2934">
            <w:pPr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33C3969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 игры «Карусель», «Ледяные ворота», «Ручеек», «Гори, гори ясно».</w:t>
            </w:r>
          </w:p>
          <w:p w14:paraId="5873249E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«Тарелочка для блинов» (хохломская роспись)</w:t>
            </w:r>
          </w:p>
          <w:p w14:paraId="5450B96F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«Части - целое»,«Найди отличия»,«Собери картинку»</w:t>
            </w:r>
          </w:p>
          <w:p w14:paraId="37E6B0B7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«Одень куклу»</w:t>
            </w:r>
          </w:p>
          <w:p w14:paraId="28162AB5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«Сапоги для Ивана-царевича»» (из салфеток)</w:t>
            </w:r>
          </w:p>
          <w:p w14:paraId="75712D81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«Укрась платок»</w:t>
            </w:r>
          </w:p>
          <w:p w14:paraId="11EBA035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Сюжетно-ролевые игры: «Семья.», «Дом»., «Дочки — матери.»Подвижные игры: русская народная игра «Ворота», «Заплетись плетень», «Огуречик», «Репка», «Горшки», «Барашеньки»</w:t>
            </w:r>
          </w:p>
          <w:p w14:paraId="176DCBED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14:paraId="6A34FF30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Фотографии и иллюстрации с празднованием Масленицы.</w:t>
            </w:r>
          </w:p>
          <w:p w14:paraId="0E2EC834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фотографии из семейных альбомов.</w:t>
            </w:r>
          </w:p>
          <w:p w14:paraId="33C33EB8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мини – музея «Русский народный костюм»,Рассматривание иллюстраций к русским народным сказкам «Царевна лягушка», «Морозко», «Сестрица Аленушка и братец Иванушка», «Гуси-лебеди»</w:t>
            </w:r>
          </w:p>
          <w:p w14:paraId="6449EBCA" w14:textId="77777777" w:rsidR="007F684D" w:rsidRPr="000B2D62" w:rsidRDefault="007F684D" w:rsidP="00781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14:paraId="02E78126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масленичным гуляниям, катание на лошадке, напечь блинов на праздник.</w:t>
            </w:r>
          </w:p>
          <w:p w14:paraId="06523D57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«8 МАРТА»</w:t>
            </w:r>
          </w:p>
          <w:p w14:paraId="1C07DE5E" w14:textId="77777777" w:rsidR="007F684D" w:rsidRPr="000B2D62" w:rsidRDefault="007F684D" w:rsidP="009E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4D" w:rsidRPr="000B2D62" w14:paraId="0A586859" w14:textId="77777777" w:rsidTr="00A27D19">
        <w:tc>
          <w:tcPr>
            <w:tcW w:w="14791" w:type="dxa"/>
            <w:gridSpan w:val="8"/>
          </w:tcPr>
          <w:p w14:paraId="64AE35F2" w14:textId="77777777" w:rsidR="007F684D" w:rsidRPr="000B2D62" w:rsidRDefault="007F684D" w:rsidP="00BB293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F684D" w:rsidRPr="000B2D62" w14:paraId="370B297F" w14:textId="77777777" w:rsidTr="00A27D19">
        <w:tc>
          <w:tcPr>
            <w:tcW w:w="4077" w:type="dxa"/>
            <w:gridSpan w:val="2"/>
          </w:tcPr>
          <w:p w14:paraId="7CA7D33A" w14:textId="77777777" w:rsidR="009E2C8B" w:rsidRDefault="009E2C8B" w:rsidP="00A27D1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«Верба»</w:t>
            </w:r>
          </w:p>
          <w:p w14:paraId="4D5F616A" w14:textId="77777777" w:rsidR="009E2C8B" w:rsidRDefault="009E2C8B" w:rsidP="00A27D1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F28F766" w14:textId="77777777" w:rsidR="009E2C8B" w:rsidRDefault="009E2C8B" w:rsidP="00A27D1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1A7E05E" w14:textId="77777777" w:rsidR="009E2C8B" w:rsidRDefault="009E2C8B" w:rsidP="00A27D1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0574798" w14:textId="77777777" w:rsidR="009E2C8B" w:rsidRDefault="009E2C8B" w:rsidP="00A27D1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AF191F" w14:textId="77777777" w:rsidR="006E7CED" w:rsidRDefault="006E7CED" w:rsidP="00A27D1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88D2DEC" w14:textId="491678E3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«Пасха»</w:t>
            </w:r>
          </w:p>
          <w:p w14:paraId="1B2788B5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деятельности педагога: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 вызвать интерес к русским традициям и православной истории. Воспитывать духовность. Продолжать приобщать детей к духовно – нравственным ценностям.</w:t>
            </w:r>
          </w:p>
          <w:p w14:paraId="56B456A7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</w:t>
            </w: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«Пасхальное яйцо»</w:t>
            </w:r>
          </w:p>
          <w:p w14:paraId="5F6D28C5" w14:textId="3D618EA0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деятельности педагога:</w:t>
            </w:r>
            <w:r w:rsidR="006E7C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традициями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«Святая Пасха»; познакомить с основными приемами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яиц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; обучать работе с шаблонами по алгоритму.</w:t>
            </w:r>
          </w:p>
          <w:p w14:paraId="79C2012D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«Украшенное яйцо»</w:t>
            </w:r>
          </w:p>
          <w:p w14:paraId="22B425F8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деятельности педагога:</w:t>
            </w:r>
          </w:p>
          <w:p w14:paraId="74215011" w14:textId="77777777" w:rsidR="009E2C8B" w:rsidRDefault="007F684D" w:rsidP="00AC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традициями празднования Пасхи. Продолжать учить украшать изделия методом барельефа. Закреплять умения лепить мелкие детали. Развивать художественный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вкус, самостоятельность.</w:t>
            </w:r>
          </w:p>
          <w:p w14:paraId="3D098620" w14:textId="77777777" w:rsidR="007F684D" w:rsidRPr="009E2C8B" w:rsidRDefault="009E2C8B" w:rsidP="009E2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C8B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декоративно-прикладного творчества к празднику Светлой Пасхи</w:t>
            </w:r>
          </w:p>
        </w:tc>
        <w:tc>
          <w:tcPr>
            <w:tcW w:w="3828" w:type="dxa"/>
          </w:tcPr>
          <w:p w14:paraId="316B4D79" w14:textId="77777777" w:rsidR="009E2C8B" w:rsidRDefault="009E2C8B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А. Блок «Вербочки»,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 Д. Бальмонт «Вербы»,</w:t>
            </w:r>
          </w:p>
          <w:p w14:paraId="7C87D83F" w14:textId="77777777" w:rsidR="009E2C8B" w:rsidRDefault="009E2C8B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«Заяц и верба»</w:t>
            </w:r>
          </w:p>
          <w:p w14:paraId="027FD90F" w14:textId="77777777" w:rsidR="009E2C8B" w:rsidRPr="009E2C8B" w:rsidRDefault="009E2C8B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: «Уж верба вся душистая»</w:t>
            </w:r>
          </w:p>
          <w:p w14:paraId="7DB6C4C6" w14:textId="77777777" w:rsidR="007F684D" w:rsidRPr="000B2D62" w:rsidRDefault="007F684D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Беседа на тему «Что такое пасха?»</w:t>
            </w:r>
          </w:p>
          <w:p w14:paraId="67A7E634" w14:textId="77777777" w:rsidR="007F684D" w:rsidRPr="000B2D62" w:rsidRDefault="007F684D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Беседа на тему «Почему мы красим яйца?»</w:t>
            </w:r>
          </w:p>
          <w:p w14:paraId="2F3736A1" w14:textId="77777777" w:rsidR="007F684D" w:rsidRPr="000B2D62" w:rsidRDefault="007F684D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Пасхальные игры «Найди яйцо», «Бег с яйцом», «Чье яйцо дольше вертится», «Катание пасхальных яиц».</w:t>
            </w:r>
          </w:p>
          <w:p w14:paraId="74377AE1" w14:textId="77777777" w:rsidR="007F684D" w:rsidRPr="000B2D62" w:rsidRDefault="007F684D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«Курочка Ряба».</w:t>
            </w:r>
          </w:p>
          <w:p w14:paraId="0F71F304" w14:textId="77777777" w:rsidR="007F684D" w:rsidRPr="000B2D62" w:rsidRDefault="007F684D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Заучивание пословиц, поговорок, песен, закличек, стихов о празднике Пасха.</w:t>
            </w:r>
          </w:p>
          <w:p w14:paraId="21849BE0" w14:textId="77777777" w:rsidR="007F684D" w:rsidRPr="000B2D62" w:rsidRDefault="007F684D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Чтение пасхальных рассказов, сказки С. Лагерлеф «Красношейка», «Это-любовь», К. Островский «Пасхальный колобок». - Стихи о пасхе: А. Н. Майков «Христос Воскрес!», А. Усачев «Пасха». Пословицы, поговорки, загадки о пасхе.</w:t>
            </w:r>
          </w:p>
          <w:p w14:paraId="775C956C" w14:textId="77777777" w:rsidR="007F684D" w:rsidRPr="000B2D62" w:rsidRDefault="007F684D" w:rsidP="00BB2934">
            <w:pPr>
              <w:pStyle w:val="ab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«Изготовление пасхального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яйца».</w:t>
            </w:r>
          </w:p>
        </w:tc>
        <w:tc>
          <w:tcPr>
            <w:tcW w:w="2976" w:type="dxa"/>
          </w:tcPr>
          <w:p w14:paraId="35DD4127" w14:textId="66F8363F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Сюжетно-ролевая игра </w:t>
            </w: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«Семья»,</w:t>
            </w:r>
            <w:r w:rsidR="006E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игры: - «Узор из мозаики»,</w:t>
            </w:r>
          </w:p>
          <w:p w14:paraId="041944D2" w14:textId="5995E828" w:rsidR="009E2C8B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«Найди одинако</w:t>
            </w:r>
            <w:r w:rsidR="006E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вые»</w:t>
            </w:r>
          </w:p>
          <w:p w14:paraId="5871E2FC" w14:textId="77777777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из бумаги «Пасхальная корзинка»,</w:t>
            </w:r>
          </w:p>
          <w:p w14:paraId="2680BB11" w14:textId="72FE8C9B" w:rsidR="007F684D" w:rsidRPr="000B2D62" w:rsidRDefault="007F684D" w:rsidP="00A27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«Пасхальный натюрморт»,</w:t>
            </w:r>
          </w:p>
          <w:p w14:paraId="7DD80694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«Пасхальное яйцо»</w:t>
            </w:r>
          </w:p>
        </w:tc>
        <w:tc>
          <w:tcPr>
            <w:tcW w:w="2132" w:type="dxa"/>
            <w:gridSpan w:val="2"/>
          </w:tcPr>
          <w:p w14:paraId="63814A6F" w14:textId="77777777" w:rsidR="009E2C8B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1691A" w14:textId="77777777" w:rsidR="009E2C8B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9F00D" w14:textId="77777777" w:rsidR="009E2C8B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AE1E3" w14:textId="77777777" w:rsidR="009E2C8B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8A007" w14:textId="77777777" w:rsidR="009E2C8B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EF0E7" w14:textId="6B1B8C28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Подбор иллюстраций</w:t>
            </w:r>
          </w:p>
          <w:p w14:paraId="2F5C7BA0" w14:textId="77777777" w:rsidR="009E2C8B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Н. Рерих</w:t>
            </w:r>
          </w:p>
          <w:p w14:paraId="09FF7B54" w14:textId="77777777" w:rsidR="007F684D" w:rsidRPr="000B2D62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F684D" w:rsidRPr="000B2D62">
              <w:rPr>
                <w:rFonts w:ascii="Times New Roman" w:hAnsi="Times New Roman" w:cs="Times New Roman"/>
                <w:sz w:val="28"/>
                <w:szCs w:val="28"/>
              </w:rPr>
              <w:t>Русская пасха».</w:t>
            </w:r>
          </w:p>
          <w:p w14:paraId="292AF399" w14:textId="0265799E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С. Жуковский «Пасхальный натюрморт».</w:t>
            </w:r>
          </w:p>
          <w:p w14:paraId="6FD00341" w14:textId="09F7579A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Н. А. Кошелев «Дети катающие пасхальные яйца».</w:t>
            </w:r>
          </w:p>
          <w:p w14:paraId="1A19CA2E" w14:textId="70E86112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С. Ф. Колесников «Пасха»</w:t>
            </w:r>
          </w:p>
          <w:p w14:paraId="6A6DFA09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Заключительное мероприятие Выставка рисунков и поделок «Пасха красная»</w:t>
            </w:r>
          </w:p>
          <w:p w14:paraId="181E155F" w14:textId="77777777" w:rsidR="007F684D" w:rsidRPr="000B2D62" w:rsidRDefault="00AC30AE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церковной литературы</w:t>
            </w:r>
            <w:r w:rsidR="007F684D" w:rsidRPr="000B2D62">
              <w:rPr>
                <w:rFonts w:ascii="Times New Roman" w:hAnsi="Times New Roman" w:cs="Times New Roman"/>
                <w:sz w:val="28"/>
                <w:szCs w:val="28"/>
              </w:rPr>
              <w:t>, альбома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Иконы</w:t>
            </w:r>
            <w:r w:rsidR="007F684D" w:rsidRPr="000B2D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52698C7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FFE22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14:paraId="2F99E3BB" w14:textId="77777777" w:rsidR="006E7CED" w:rsidRDefault="006E7CE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5073D" w14:textId="77777777" w:rsidR="006E7CED" w:rsidRDefault="006E7CE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16B39" w14:textId="77777777" w:rsidR="006E7CED" w:rsidRDefault="006E7CE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02CBC" w14:textId="77777777" w:rsidR="006E7CED" w:rsidRDefault="006E7CE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812DE" w14:textId="77777777" w:rsidR="006E7CED" w:rsidRDefault="006E7CE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53126" w14:textId="53C11715" w:rsidR="00BB2934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 «Скоро Пасха. Как объяснить ребёнку значение праздника?» «Готовим пасхальный стол? </w:t>
            </w:r>
          </w:p>
          <w:p w14:paraId="54BB4DA1" w14:textId="1D0E01A3" w:rsidR="007F684D" w:rsidRPr="000B2D62" w:rsidRDefault="00BB2934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684D" w:rsidRPr="000B2D62">
              <w:rPr>
                <w:rFonts w:ascii="Times New Roman" w:hAnsi="Times New Roman" w:cs="Times New Roman"/>
                <w:sz w:val="28"/>
                <w:szCs w:val="28"/>
              </w:rPr>
              <w:t>Какой сувенир сделать с ребенком к Пасхе?</w:t>
            </w:r>
            <w:r w:rsidR="006E7C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9DF6A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4D" w:rsidRPr="000B2D62" w14:paraId="3EB6652A" w14:textId="77777777" w:rsidTr="00A27D19">
        <w:tc>
          <w:tcPr>
            <w:tcW w:w="14791" w:type="dxa"/>
            <w:gridSpan w:val="8"/>
          </w:tcPr>
          <w:p w14:paraId="4243D104" w14:textId="77777777" w:rsidR="007F684D" w:rsidRPr="000B2D62" w:rsidRDefault="007F684D" w:rsidP="00BB2934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7F684D" w:rsidRPr="000B2D62" w14:paraId="6B4C9574" w14:textId="77777777" w:rsidTr="00A27D19">
        <w:trPr>
          <w:trHeight w:val="1365"/>
        </w:trPr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14:paraId="7653C682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E2C8B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Победа!»</w:t>
            </w:r>
          </w:p>
          <w:p w14:paraId="06F369A8" w14:textId="77777777" w:rsidR="007F684D" w:rsidRPr="000B2D62" w:rsidRDefault="007F684D" w:rsidP="00A27D1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патриотизма, чувства гордости за подвиг нашего народа в Великой Отечественной </w:t>
            </w:r>
          </w:p>
          <w:p w14:paraId="43291265" w14:textId="77777777" w:rsidR="009E2C8B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387A8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b/>
                <w:sz w:val="28"/>
                <w:szCs w:val="28"/>
              </w:rPr>
              <w:t>Тема: «Тайны семейного счастья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767FF24" w14:textId="77777777" w:rsidR="007F684D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со всероссийским праздником днем семьи и особенностями его празднования.</w:t>
            </w:r>
          </w:p>
          <w:p w14:paraId="0BB3CA05" w14:textId="77777777" w:rsidR="007F684D" w:rsidRPr="000B2D62" w:rsidRDefault="007F684D" w:rsidP="00A2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F4D" w14:textId="77777777" w:rsidR="007F684D" w:rsidRPr="000B2D62" w:rsidRDefault="007F684D" w:rsidP="00BB2934">
            <w:pPr>
              <w:pStyle w:val="ab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беседы: «Славный День Победы», «Герои Великой Отечественной войны – наши земляки «Георгиевская лента – символ Дня Победы</w:t>
            </w:r>
          </w:p>
          <w:p w14:paraId="0F727A44" w14:textId="77777777" w:rsidR="007F684D" w:rsidRPr="000B2D62" w:rsidRDefault="007F684D" w:rsidP="00BB2934">
            <w:pPr>
              <w:pStyle w:val="ab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стихотворений: В. Туров «Дедушкин портрет», О. Маслова «Как надоели войны на свете»</w:t>
            </w:r>
          </w:p>
          <w:p w14:paraId="35C94C82" w14:textId="77777777" w:rsidR="007F684D" w:rsidRPr="000B2D62" w:rsidRDefault="007F684D" w:rsidP="00BB2934">
            <w:pPr>
              <w:pStyle w:val="ab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Чтение худ.лит.: Е. Благина «Шинель», С. Баруздин «За Родину!», «Слава» из книги «Шёл по улице солдат», «Точно в цель», «За Родину</w:t>
            </w:r>
          </w:p>
          <w:p w14:paraId="0688EDD9" w14:textId="77777777" w:rsidR="007F684D" w:rsidRPr="000B2D62" w:rsidRDefault="007F684D" w:rsidP="00BB2934">
            <w:pPr>
              <w:pStyle w:val="ab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Беседы с детьми: «Любимый отдых нашей семьи», «Домашний адрес, квартира, моя комната», «Работа моих родителей».</w:t>
            </w:r>
          </w:p>
          <w:p w14:paraId="4E195068" w14:textId="77777777" w:rsidR="007F684D" w:rsidRPr="00BB2934" w:rsidRDefault="007F684D" w:rsidP="00BB2934">
            <w:pPr>
              <w:pStyle w:val="ab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с детьми: «Выходной день с мамой и папой», 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6EC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книг, фотографий о войне;</w:t>
            </w:r>
          </w:p>
          <w:p w14:paraId="6260C036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Рисование: «Голуби на крыше», «Летят самолеты»</w:t>
            </w:r>
          </w:p>
          <w:p w14:paraId="34BAC7B6" w14:textId="77777777" w:rsidR="007F684D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«Салют над городом в честь праздника Победы», праздничная открытка «9 мая» </w:t>
            </w:r>
          </w:p>
          <w:p w14:paraId="7C8C60C3" w14:textId="77777777" w:rsidR="009E2C8B" w:rsidRPr="000B2D62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91C44" w14:textId="77777777" w:rsidR="007F684D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«Вечный огонь»,</w:t>
            </w:r>
          </w:p>
          <w:p w14:paraId="4B6E2742" w14:textId="77777777" w:rsidR="009E2C8B" w:rsidRPr="000B2D62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4DE8D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«Военные на учениях», «Секретный пакет», «Мы – военные разведчики», «Пограничники», игра-ситуация «Армейский порядок», игра «Сигнальные флажки»,</w:t>
            </w:r>
          </w:p>
          <w:p w14:paraId="763A9D5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п/и «Кто быстрее соберет игрушки», </w:t>
            </w: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эстафеты «Помоги маме подобрать сумки», пальчиковая гимнастика «Этот пальчик…»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AF3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 «Чья форма», «Военный транспорт», «Назови город – герой»</w:t>
            </w:r>
          </w:p>
          <w:p w14:paraId="63F523E7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книг, фотографий о войне;</w:t>
            </w:r>
          </w:p>
          <w:p w14:paraId="4E6F36C6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Выставка рисунков  и фотографий  «Моя семья».</w:t>
            </w:r>
          </w:p>
          <w:p w14:paraId="1B952C50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1BF7F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 «Семья», «Больница», «Магазин»</w:t>
            </w:r>
          </w:p>
          <w:p w14:paraId="3DAC3B16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14:paraId="13638D91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  <w:p w14:paraId="6D3AAD98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«Кто старше?» «Кто младше?» </w:t>
            </w:r>
          </w:p>
          <w:p w14:paraId="7F2289B7" w14:textId="77777777" w:rsidR="007F684D" w:rsidRPr="000B2D62" w:rsidRDefault="007F684D" w:rsidP="009E2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0A2817" w14:textId="77777777" w:rsidR="007F684D" w:rsidRPr="000B2D62" w:rsidRDefault="007F684D" w:rsidP="00A2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B0E8DF" w14:textId="77777777" w:rsidR="007F684D" w:rsidRPr="000B2D62" w:rsidRDefault="007F684D" w:rsidP="00A27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</w:tcPr>
          <w:p w14:paraId="40E2B038" w14:textId="77777777" w:rsidR="007F684D" w:rsidRPr="000B2D62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стихов «Никто не забыт и ничто не забыто» (совместная работа с родителями)</w:t>
            </w:r>
          </w:p>
          <w:p w14:paraId="538F1BE6" w14:textId="77777777" w:rsidR="007F684D" w:rsidRDefault="007F684D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E324D" w14:textId="77777777" w:rsidR="009E2C8B" w:rsidRPr="000B2D62" w:rsidRDefault="009E2C8B" w:rsidP="00A2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стенгазеты «Дети Великой Отечественной войны»</w:t>
            </w:r>
          </w:p>
        </w:tc>
      </w:tr>
    </w:tbl>
    <w:p w14:paraId="740E690A" w14:textId="77777777" w:rsidR="00730490" w:rsidRDefault="00730490" w:rsidP="00BB2934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Список литературы.</w:t>
      </w:r>
    </w:p>
    <w:p w14:paraId="67E0A608" w14:textId="77777777" w:rsidR="00730490" w:rsidRDefault="00730490" w:rsidP="0073049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4E756C" w14:textId="62A963BE" w:rsidR="00730490" w:rsidRDefault="00730490" w:rsidP="0073049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1.Шевченко Л.Л., «Добрый мир», православная культура для малышей, Москва,2014г.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2. Феоктистова Т.К., Шестякова Н.П. «Духовно – нравственное воспитание старших дошкольников» </w:t>
      </w:r>
    </w:p>
    <w:p w14:paraId="4CFB7505" w14:textId="77777777" w:rsidR="00730490" w:rsidRDefault="00730490" w:rsidP="0073049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3. Аверина Н.Г. О духовно – нравственном воспитании младших школьников./Н.Г. Аверина // Начальная школа – 2005 - №11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4. Журнал «Современный детский сад» №5 2008 г.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5. И.А. Каирова, О.С. Богданова «Азбука нравственного воспитания»: Пособие для учителя./ М.: Просвещение, 1997;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6. Даведьянова Н.С. «О понимании духовности в современном обществе./ Православная педагогика: Традиции и современность». – Сборник лекций и докладов ВГПУ, 2000;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7. Давыдова Н.В. Мастера: Книга для чтения по истории православной культуры.- М.: Издательский дом «Покров», 2004; </w:t>
      </w:r>
    </w:p>
    <w:p w14:paraId="65C510EA" w14:textId="77777777" w:rsidR="00730490" w:rsidRDefault="00730490" w:rsidP="00730490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8. Макаренко А.С. Книга для родителей./ - М.: «Педагогика», 1988.</w:t>
      </w:r>
    </w:p>
    <w:p w14:paraId="5426C184" w14:textId="77777777" w:rsidR="00730490" w:rsidRPr="00BB2934" w:rsidRDefault="00730490" w:rsidP="00BB293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9.</w:t>
      </w:r>
      <w:r w:rsidRPr="00144228">
        <w:rPr>
          <w:sz w:val="28"/>
          <w:szCs w:val="28"/>
        </w:rPr>
        <w:t xml:space="preserve"> </w:t>
      </w:r>
      <w:r w:rsidRPr="00C0460B">
        <w:rPr>
          <w:sz w:val="28"/>
          <w:szCs w:val="28"/>
        </w:rPr>
        <w:t>Феоктистова Т.К., Шестякова Н.П. «Духовно – нравственное в</w:t>
      </w:r>
      <w:r w:rsidR="00BB2934">
        <w:rPr>
          <w:sz w:val="28"/>
          <w:szCs w:val="28"/>
        </w:rPr>
        <w:t>оспитание старших дошкольников»</w:t>
      </w:r>
    </w:p>
    <w:p w14:paraId="6DDABCFE" w14:textId="77777777" w:rsidR="00730490" w:rsidRPr="00DD656B" w:rsidRDefault="00730490" w:rsidP="00DD656B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</w:p>
    <w:sectPr w:rsidR="00730490" w:rsidRPr="00DD656B" w:rsidSect="007F68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5435" w14:textId="77777777" w:rsidR="00F270A0" w:rsidRDefault="00F270A0" w:rsidP="0036031E">
      <w:pPr>
        <w:spacing w:after="0" w:line="240" w:lineRule="auto"/>
      </w:pPr>
      <w:r>
        <w:separator/>
      </w:r>
    </w:p>
  </w:endnote>
  <w:endnote w:type="continuationSeparator" w:id="0">
    <w:p w14:paraId="73A0DE1B" w14:textId="77777777" w:rsidR="00F270A0" w:rsidRDefault="00F270A0" w:rsidP="0036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8C65" w14:textId="77777777" w:rsidR="00F270A0" w:rsidRDefault="00F270A0" w:rsidP="0036031E">
      <w:pPr>
        <w:spacing w:after="0" w:line="240" w:lineRule="auto"/>
      </w:pPr>
      <w:r>
        <w:separator/>
      </w:r>
    </w:p>
  </w:footnote>
  <w:footnote w:type="continuationSeparator" w:id="0">
    <w:p w14:paraId="6B778A0B" w14:textId="77777777" w:rsidR="00F270A0" w:rsidRDefault="00F270A0" w:rsidP="0036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891"/>
    <w:multiLevelType w:val="hybridMultilevel"/>
    <w:tmpl w:val="EB8C013A"/>
    <w:styleLink w:val="a"/>
    <w:lvl w:ilvl="0" w:tplc="7AD82BDA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025508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7443D2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CCCF6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EC37F6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4D68E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0DA1C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4AE56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49690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D90AF8"/>
    <w:multiLevelType w:val="hybridMultilevel"/>
    <w:tmpl w:val="11262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0F4678"/>
    <w:multiLevelType w:val="hybridMultilevel"/>
    <w:tmpl w:val="0978A4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62475"/>
    <w:multiLevelType w:val="hybridMultilevel"/>
    <w:tmpl w:val="3D1A9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3B63"/>
    <w:multiLevelType w:val="hybridMultilevel"/>
    <w:tmpl w:val="EF320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C13AD"/>
    <w:multiLevelType w:val="hybridMultilevel"/>
    <w:tmpl w:val="2674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1B7"/>
    <w:multiLevelType w:val="hybridMultilevel"/>
    <w:tmpl w:val="B8DE9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5C67"/>
    <w:multiLevelType w:val="hybridMultilevel"/>
    <w:tmpl w:val="A99661B8"/>
    <w:lvl w:ilvl="0" w:tplc="FBAA6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E31A0"/>
    <w:multiLevelType w:val="multilevel"/>
    <w:tmpl w:val="101C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90DE0"/>
    <w:multiLevelType w:val="hybridMultilevel"/>
    <w:tmpl w:val="07CA16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627B8"/>
    <w:multiLevelType w:val="hybridMultilevel"/>
    <w:tmpl w:val="C75A8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549A"/>
    <w:multiLevelType w:val="hybridMultilevel"/>
    <w:tmpl w:val="AFA25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AA399A"/>
    <w:multiLevelType w:val="hybridMultilevel"/>
    <w:tmpl w:val="E294D8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74AA5"/>
    <w:multiLevelType w:val="multilevel"/>
    <w:tmpl w:val="9332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90845"/>
    <w:multiLevelType w:val="hybridMultilevel"/>
    <w:tmpl w:val="EB8C013A"/>
    <w:numStyleLink w:val="a"/>
  </w:abstractNum>
  <w:abstractNum w:abstractNumId="15" w15:restartNumberingAfterBreak="0">
    <w:nsid w:val="7DBD0587"/>
    <w:multiLevelType w:val="hybridMultilevel"/>
    <w:tmpl w:val="92A418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31E"/>
    <w:rsid w:val="00062D40"/>
    <w:rsid w:val="0009559C"/>
    <w:rsid w:val="000E6924"/>
    <w:rsid w:val="00191242"/>
    <w:rsid w:val="00251FEC"/>
    <w:rsid w:val="0029044E"/>
    <w:rsid w:val="0036031E"/>
    <w:rsid w:val="004C14AE"/>
    <w:rsid w:val="004C37B8"/>
    <w:rsid w:val="005C16DB"/>
    <w:rsid w:val="006C3CF4"/>
    <w:rsid w:val="006E7CED"/>
    <w:rsid w:val="007138FB"/>
    <w:rsid w:val="00730490"/>
    <w:rsid w:val="007818F8"/>
    <w:rsid w:val="007F684D"/>
    <w:rsid w:val="00847DD5"/>
    <w:rsid w:val="00980A50"/>
    <w:rsid w:val="009D05A3"/>
    <w:rsid w:val="009E2C8B"/>
    <w:rsid w:val="00A501BE"/>
    <w:rsid w:val="00AC30AE"/>
    <w:rsid w:val="00B94854"/>
    <w:rsid w:val="00BB2934"/>
    <w:rsid w:val="00BE6FC9"/>
    <w:rsid w:val="00D27787"/>
    <w:rsid w:val="00DA40B4"/>
    <w:rsid w:val="00DD656B"/>
    <w:rsid w:val="00F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6B3"/>
  <w15:docId w15:val="{A25E09FD-139A-4D3E-88FE-E6053CC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40B4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6031E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semiHidden/>
    <w:unhideWhenUsed/>
    <w:rsid w:val="0036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36031E"/>
  </w:style>
  <w:style w:type="paragraph" w:styleId="a7">
    <w:name w:val="footer"/>
    <w:basedOn w:val="a0"/>
    <w:link w:val="a8"/>
    <w:uiPriority w:val="99"/>
    <w:semiHidden/>
    <w:unhideWhenUsed/>
    <w:rsid w:val="0036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36031E"/>
  </w:style>
  <w:style w:type="paragraph" w:customStyle="1" w:styleId="Default">
    <w:name w:val="Default"/>
    <w:rsid w:val="00360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4">
    <w:name w:val="c24"/>
    <w:basedOn w:val="a0"/>
    <w:rsid w:val="004C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4C14AE"/>
  </w:style>
  <w:style w:type="character" w:customStyle="1" w:styleId="c2">
    <w:name w:val="c2"/>
    <w:basedOn w:val="a1"/>
    <w:rsid w:val="004C14AE"/>
  </w:style>
  <w:style w:type="paragraph" w:styleId="a9">
    <w:name w:val="Normal (Web)"/>
    <w:basedOn w:val="a0"/>
    <w:unhideWhenUsed/>
    <w:rsid w:val="0084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о умолчанию"/>
    <w:rsid w:val="000E69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numbering" w:customStyle="1" w:styleId="a">
    <w:name w:val="Тире"/>
    <w:rsid w:val="000E6924"/>
    <w:pPr>
      <w:numPr>
        <w:numId w:val="2"/>
      </w:numPr>
    </w:pPr>
  </w:style>
  <w:style w:type="paragraph" w:styleId="ab">
    <w:name w:val="List Paragraph"/>
    <w:basedOn w:val="a0"/>
    <w:uiPriority w:val="34"/>
    <w:qFormat/>
    <w:rsid w:val="000E6924"/>
    <w:pPr>
      <w:ind w:left="720"/>
      <w:contextualSpacing/>
    </w:pPr>
  </w:style>
  <w:style w:type="paragraph" w:customStyle="1" w:styleId="c8">
    <w:name w:val="c8"/>
    <w:basedOn w:val="a0"/>
    <w:rsid w:val="0073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730490"/>
  </w:style>
  <w:style w:type="character" w:styleId="ac">
    <w:name w:val="Strong"/>
    <w:qFormat/>
    <w:rsid w:val="006C3CF4"/>
    <w:rPr>
      <w:b/>
      <w:bCs/>
    </w:rPr>
  </w:style>
  <w:style w:type="table" w:styleId="ad">
    <w:name w:val="Table Grid"/>
    <w:basedOn w:val="a2"/>
    <w:uiPriority w:val="59"/>
    <w:rsid w:val="007F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0"/>
    <w:rsid w:val="007F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0"/>
    <w:rsid w:val="007F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7F684D"/>
  </w:style>
  <w:style w:type="character" w:styleId="ae">
    <w:name w:val="Hyperlink"/>
    <w:basedOn w:val="a1"/>
    <w:uiPriority w:val="99"/>
    <w:unhideWhenUsed/>
    <w:rsid w:val="00B94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3404-5DB6-45D4-AE66-4852BEC6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16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galinachernaya@outlook.com</cp:lastModifiedBy>
  <cp:revision>10</cp:revision>
  <dcterms:created xsi:type="dcterms:W3CDTF">2021-05-23T08:07:00Z</dcterms:created>
  <dcterms:modified xsi:type="dcterms:W3CDTF">2022-04-20T06:36:00Z</dcterms:modified>
</cp:coreProperties>
</file>